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77777777"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D0420" w:rsidRPr="00661646">
              <w:rPr>
                <w:rFonts w:ascii="Times New Roman" w:hAnsi="Times New Roman" w:cs="Times New Roman"/>
                <w:b/>
                <w:bCs/>
                <w:lang w:val="en-GB"/>
              </w:rPr>
              <w:t>Public Enterprise “VOJVODINAŠUME”,  Preradovićeva 2, 21131 Petrovaradin, Republic of Serbia</w:t>
            </w:r>
            <w:r w:rsidR="006D0420" w:rsidRPr="00D300FD">
              <w:rPr>
                <w:rFonts w:ascii="Times New Roman" w:hAnsi="Times New Roman" w:cs="Times New Roman"/>
                <w:b/>
                <w:bCs/>
                <w:lang w:val="en-GB"/>
              </w:rPr>
              <w:t xml:space="preserve"> </w:t>
            </w:r>
          </w:p>
          <w:p w14:paraId="7309E66D" w14:textId="3FB80EA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6D0420">
              <w:rPr>
                <w:rFonts w:ascii="Times New Roman" w:hAnsi="Times New Roman"/>
                <w:b/>
              </w:rPr>
              <w:t>Procurement and Reporting services for project FIREGUARD</w:t>
            </w:r>
            <w:bookmarkEnd w:id="0"/>
          </w:p>
          <w:p w14:paraId="4EC27DCD" w14:textId="222444A5"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bookmarkStart w:id="1" w:name="_Hlk187990587"/>
            <w:r w:rsidR="006D0420" w:rsidRPr="006B0936">
              <w:rPr>
                <w:rFonts w:ascii="Times New Roman" w:hAnsi="Times New Roman"/>
                <w:b/>
                <w:bCs/>
                <w:lang w:val="en-US"/>
              </w:rPr>
              <w:t>RORS00061</w:t>
            </w:r>
            <w:r w:rsidR="006D0420">
              <w:rPr>
                <w:rFonts w:ascii="Times New Roman" w:hAnsi="Times New Roman"/>
                <w:b/>
                <w:bCs/>
              </w:rPr>
              <w:t xml:space="preserve">– </w:t>
            </w:r>
            <w:r w:rsidR="00E46BC1">
              <w:rPr>
                <w:rFonts w:ascii="Times New Roman" w:hAnsi="Times New Roman"/>
                <w:b/>
                <w:bCs/>
              </w:rPr>
              <w:t>PP2</w:t>
            </w:r>
            <w:r w:rsidR="006D0420">
              <w:rPr>
                <w:rFonts w:ascii="Times New Roman" w:hAnsi="Times New Roman"/>
                <w:b/>
                <w:bCs/>
              </w:rPr>
              <w:t xml:space="preserve"> – TD01</w:t>
            </w:r>
            <w:bookmarkEnd w:id="1"/>
          </w:p>
          <w:p w14:paraId="07E3053B" w14:textId="26DA2887"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390B7B">
              <w:rPr>
                <w:rFonts w:ascii="Times New Roman" w:hAnsi="Times New Roman" w:cs="Times New Roman"/>
                <w:b/>
                <w:bCs/>
                <w:lang w:val="en-GB"/>
              </w:rPr>
              <w:t xml:space="preserve">launching: </w:t>
            </w:r>
            <w:r w:rsidR="00956D5C" w:rsidRPr="00390B7B">
              <w:rPr>
                <w:rFonts w:ascii="Times New Roman" w:hAnsi="Times New Roman" w:cs="Times New Roman"/>
                <w:b/>
                <w:bCs/>
                <w:lang w:val="en-GB"/>
              </w:rPr>
              <w:t>2</w:t>
            </w:r>
            <w:r w:rsidR="00390B7B" w:rsidRPr="00390B7B">
              <w:rPr>
                <w:rFonts w:ascii="Times New Roman" w:hAnsi="Times New Roman" w:cs="Times New Roman"/>
                <w:b/>
                <w:bCs/>
                <w:lang w:val="en-GB"/>
              </w:rPr>
              <w:t>8</w:t>
            </w:r>
            <w:r w:rsidR="00956D5C" w:rsidRPr="00390B7B">
              <w:rPr>
                <w:rFonts w:ascii="Times New Roman" w:hAnsi="Times New Roman" w:cs="Times New Roman"/>
                <w:b/>
                <w:bCs/>
                <w:lang w:val="en-GB"/>
              </w:rPr>
              <w:t>/01</w:t>
            </w:r>
            <w:r w:rsidRPr="00390B7B">
              <w:rPr>
                <w:rFonts w:ascii="Times New Roman" w:hAnsi="Times New Roman" w:cs="Times New Roman"/>
                <w:b/>
                <w:bCs/>
                <w:lang w:val="en-GB"/>
              </w:rPr>
              <w:t>/</w:t>
            </w:r>
            <w:r w:rsidR="006D0420" w:rsidRPr="00390B7B">
              <w:rPr>
                <w:rFonts w:ascii="Times New Roman" w:hAnsi="Times New Roman" w:cs="Times New Roman"/>
                <w:b/>
                <w:bCs/>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450B3DA8"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w:t>
      </w:r>
      <w:r w:rsidRPr="00D54710">
        <w:rPr>
          <w:rFonts w:ascii="Times New Roman" w:hAnsi="Times New Roman" w:cs="Times New Roman"/>
          <w:sz w:val="24"/>
          <w:szCs w:val="24"/>
          <w:lang w:val="en-GB"/>
        </w:rPr>
        <w:t xml:space="preserve">is </w:t>
      </w:r>
      <w:r w:rsidR="00E46BC1" w:rsidRPr="00D54710">
        <w:rPr>
          <w:rFonts w:ascii="Times New Roman" w:hAnsi="Times New Roman" w:cs="Times New Roman"/>
          <w:b/>
          <w:bCs/>
          <w:sz w:val="24"/>
          <w:szCs w:val="24"/>
          <w:lang w:val="en-GB"/>
        </w:rPr>
        <w:t>0</w:t>
      </w:r>
      <w:r w:rsidR="00390B7B">
        <w:rPr>
          <w:rFonts w:ascii="Times New Roman" w:hAnsi="Times New Roman" w:cs="Times New Roman"/>
          <w:b/>
          <w:bCs/>
          <w:sz w:val="24"/>
          <w:szCs w:val="24"/>
          <w:lang w:val="en-GB"/>
        </w:rPr>
        <w:t>7</w:t>
      </w:r>
      <w:r w:rsidRPr="00D54710">
        <w:rPr>
          <w:rFonts w:ascii="Times New Roman" w:hAnsi="Times New Roman" w:cs="Times New Roman"/>
          <w:b/>
          <w:bCs/>
          <w:sz w:val="24"/>
          <w:szCs w:val="24"/>
          <w:lang w:val="en-GB"/>
        </w:rPr>
        <w:t>/</w:t>
      </w:r>
      <w:r w:rsidR="00956D5C" w:rsidRPr="00D54710">
        <w:rPr>
          <w:rFonts w:ascii="Times New Roman" w:hAnsi="Times New Roman" w:cs="Times New Roman"/>
          <w:b/>
          <w:bCs/>
          <w:sz w:val="24"/>
          <w:szCs w:val="24"/>
          <w:lang w:val="en-GB"/>
        </w:rPr>
        <w:t>02</w:t>
      </w:r>
      <w:r w:rsidRPr="00D54710">
        <w:rPr>
          <w:rFonts w:ascii="Times New Roman" w:hAnsi="Times New Roman" w:cs="Times New Roman"/>
          <w:b/>
          <w:bCs/>
          <w:sz w:val="24"/>
          <w:szCs w:val="24"/>
          <w:lang w:val="en-GB"/>
        </w:rPr>
        <w:t>/</w:t>
      </w:r>
      <w:r w:rsidR="006D0420" w:rsidRPr="00D54710">
        <w:rPr>
          <w:rFonts w:ascii="Times New Roman" w:hAnsi="Times New Roman" w:cs="Times New Roman"/>
          <w:b/>
          <w:bCs/>
          <w:sz w:val="24"/>
          <w:szCs w:val="24"/>
          <w:lang w:val="en-GB"/>
        </w:rPr>
        <w:t>2025</w:t>
      </w:r>
      <w:r w:rsidRPr="006D0420">
        <w:rPr>
          <w:rFonts w:ascii="Times New Roman" w:hAnsi="Times New Roman" w:cs="Times New Roman"/>
          <w:b/>
          <w:bCs/>
          <w:sz w:val="24"/>
          <w:szCs w:val="24"/>
          <w:lang w:val="en-GB"/>
        </w:rPr>
        <w:t xml:space="preserve"> at </w:t>
      </w:r>
      <w:r w:rsidR="006D0420" w:rsidRPr="006D0420">
        <w:rPr>
          <w:rFonts w:ascii="Times New Roman" w:hAnsi="Times New Roman" w:cs="Times New Roman"/>
          <w:b/>
          <w:bCs/>
          <w:sz w:val="24"/>
          <w:szCs w:val="24"/>
          <w:lang w:val="en-GB"/>
        </w:rPr>
        <w:t>1</w:t>
      </w:r>
      <w:r w:rsidR="00E46BC1">
        <w:rPr>
          <w:rFonts w:ascii="Times New Roman" w:hAnsi="Times New Roman" w:cs="Times New Roman"/>
          <w:b/>
          <w:bCs/>
          <w:sz w:val="24"/>
          <w:szCs w:val="24"/>
          <w:lang w:val="en-GB"/>
        </w:rPr>
        <w:t>3</w:t>
      </w:r>
      <w:r w:rsidRPr="006D0420">
        <w:rPr>
          <w:rFonts w:ascii="Times New Roman" w:hAnsi="Times New Roman" w:cs="Times New Roman"/>
          <w:b/>
          <w:bCs/>
          <w:sz w:val="24"/>
          <w:szCs w:val="24"/>
          <w:lang w:val="en-GB"/>
        </w:rPr>
        <w:t>:</w:t>
      </w:r>
      <w:r w:rsidR="006D0420" w:rsidRPr="006D0420">
        <w:rPr>
          <w:rFonts w:ascii="Times New Roman" w:hAnsi="Times New Roman" w:cs="Times New Roman"/>
          <w:b/>
          <w:bCs/>
          <w:sz w:val="24"/>
          <w:szCs w:val="24"/>
          <w:lang w:val="en-GB"/>
        </w:rPr>
        <w:t>00</w:t>
      </w:r>
      <w:r w:rsidR="00BA62FA" w:rsidRPr="006D0420">
        <w:rPr>
          <w:rFonts w:ascii="Times New Roman" w:hAnsi="Times New Roman" w:cs="Times New Roman"/>
          <w:b/>
          <w:bCs/>
          <w:sz w:val="24"/>
          <w:szCs w:val="24"/>
          <w:lang w:val="en-GB"/>
        </w:rPr>
        <w:t xml:space="preserve"> </w:t>
      </w:r>
      <w:r w:rsidRPr="006D0420">
        <w:rPr>
          <w:rFonts w:ascii="Times New Roman" w:hAnsi="Times New Roman" w:cs="Times New Roman"/>
          <w:b/>
          <w:bCs/>
          <w:sz w:val="24"/>
          <w:szCs w:val="24"/>
          <w:lang w:val="en-GB"/>
        </w:rPr>
        <w:t>hours</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2281C6E4"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before </w:t>
      </w:r>
      <w:r w:rsidR="008C05BE" w:rsidRPr="00D54710">
        <w:rPr>
          <w:rFonts w:ascii="Times New Roman" w:hAnsi="Times New Roman" w:cs="Times New Roman"/>
          <w:sz w:val="24"/>
          <w:szCs w:val="24"/>
          <w:lang w:val="en-GB"/>
        </w:rPr>
        <w:t>3</w:t>
      </w:r>
      <w:r w:rsidR="00390B7B">
        <w:rPr>
          <w:rFonts w:ascii="Times New Roman" w:hAnsi="Times New Roman" w:cs="Times New Roman"/>
          <w:sz w:val="24"/>
          <w:szCs w:val="24"/>
          <w:lang w:val="en-GB"/>
        </w:rPr>
        <w:t>1</w:t>
      </w:r>
      <w:r w:rsidR="00956D5C" w:rsidRPr="00D54710">
        <w:rPr>
          <w:rFonts w:ascii="Times New Roman" w:hAnsi="Times New Roman" w:cs="Times New Roman"/>
          <w:sz w:val="24"/>
          <w:szCs w:val="24"/>
          <w:lang w:val="en-GB"/>
        </w:rPr>
        <w:t>/01</w:t>
      </w:r>
      <w:r w:rsidRPr="00D54710">
        <w:rPr>
          <w:rFonts w:ascii="Times New Roman" w:hAnsi="Times New Roman" w:cs="Times New Roman"/>
          <w:sz w:val="24"/>
          <w:szCs w:val="24"/>
          <w:lang w:val="en-GB"/>
        </w:rPr>
        <w:t>/2025</w:t>
      </w:r>
      <w:r w:rsidRPr="009720C4">
        <w:rPr>
          <w:rFonts w:ascii="Times New Roman" w:hAnsi="Times New Roman" w:cs="Times New Roman"/>
          <w:sz w:val="24"/>
          <w:szCs w:val="24"/>
          <w:lang w:val="en-GB"/>
        </w:rPr>
        <w:t xml:space="preserve"> at 1</w:t>
      </w:r>
      <w:r w:rsidR="008C05BE">
        <w:rPr>
          <w:rFonts w:ascii="Times New Roman" w:hAnsi="Times New Roman" w:cs="Times New Roman"/>
          <w:sz w:val="24"/>
          <w:szCs w:val="24"/>
          <w:lang w:val="en-GB"/>
        </w:rPr>
        <w:t>3</w:t>
      </w:r>
      <w:r w:rsidRPr="009720C4">
        <w:rPr>
          <w:rFonts w:ascii="Times New Roman" w:hAnsi="Times New Roman" w:cs="Times New Roman"/>
          <w:sz w:val="24"/>
          <w:szCs w:val="24"/>
          <w:lang w:val="en-GB"/>
        </w:rPr>
        <w:t>:00 at following e-mail address:</w:t>
      </w:r>
    </w:p>
    <w:p w14:paraId="1CA65036" w14:textId="57877B72" w:rsidR="009720C4" w:rsidRPr="007654D5" w:rsidRDefault="001F458A" w:rsidP="009720C4">
      <w:pPr>
        <w:autoSpaceDE w:val="0"/>
        <w:autoSpaceDN w:val="0"/>
        <w:adjustRightInd w:val="0"/>
        <w:ind w:left="630" w:right="450"/>
        <w:jc w:val="center"/>
        <w:rPr>
          <w:rFonts w:ascii="Times New Roman" w:hAnsi="Times New Roman" w:cs="Times New Roman"/>
          <w:color w:val="0000FF" w:themeColor="hyperlink"/>
          <w:u w:val="single"/>
        </w:rPr>
      </w:pPr>
      <w:hyperlink r:id="rId8" w:tgtFrame="_blank" w:history="1">
        <w:r w:rsidRPr="007654D5">
          <w:rPr>
            <w:rStyle w:val="Hyperlink"/>
            <w:rFonts w:ascii="Times New Roman" w:hAnsi="Times New Roman" w:cs="Times New Roman"/>
          </w:rPr>
          <w:t>vatrogasci.fireguard@gmail.com</w:t>
        </w:r>
      </w:hyperlink>
      <w:r w:rsidR="009720C4" w:rsidRPr="007654D5">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17E1649F"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r w:rsidR="001F458A">
        <w:rPr>
          <w:rFonts w:ascii="Times New Roman" w:hAnsi="Times New Roman" w:cs="Times New Roman"/>
          <w:sz w:val="24"/>
          <w:szCs w:val="24"/>
          <w:u w:val="single"/>
          <w:lang w:val="en-GB"/>
        </w:rPr>
        <w:t xml:space="preserve"> </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7215AC0"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1F458A">
        <w:rPr>
          <w:rFonts w:ascii="Times New Roman" w:hAnsi="Times New Roman" w:cs="Times New Roman"/>
          <w:sz w:val="24"/>
          <w:szCs w:val="24"/>
          <w:lang w:val="en-GB"/>
        </w:rPr>
        <w:t>9</w:t>
      </w:r>
      <w:r w:rsidR="006D0420">
        <w:rPr>
          <w:rFonts w:ascii="Times New Roman" w:hAnsi="Times New Roman" w:cs="Times New Roman"/>
          <w:sz w:val="24"/>
          <w:szCs w:val="24"/>
          <w:lang w:val="en-GB"/>
        </w:rPr>
        <w:t>.</w:t>
      </w:r>
      <w:r w:rsidR="001F458A">
        <w:rPr>
          <w:rFonts w:ascii="Times New Roman" w:hAnsi="Times New Roman" w:cs="Times New Roman"/>
          <w:sz w:val="24"/>
          <w:szCs w:val="24"/>
          <w:lang w:val="en-GB"/>
        </w:rPr>
        <w:t>4</w:t>
      </w:r>
      <w:r w:rsidR="006D0420">
        <w:rPr>
          <w:rFonts w:ascii="Times New Roman" w:hAnsi="Times New Roman" w:cs="Times New Roman"/>
          <w:sz w:val="24"/>
          <w:szCs w:val="24"/>
          <w:lang w:val="en-GB"/>
        </w:rPr>
        <w:t>00,</w:t>
      </w:r>
      <w:r w:rsidR="006D0420" w:rsidRPr="006D0420">
        <w:rPr>
          <w:rFonts w:ascii="Times New Roman" w:hAnsi="Times New Roman" w:cs="Times New Roman"/>
          <w:sz w:val="24"/>
          <w:szCs w:val="24"/>
          <w:lang w:val="en-GB"/>
        </w:rPr>
        <w:t>00</w:t>
      </w:r>
      <w:r w:rsidRPr="006D0420">
        <w:rPr>
          <w:rFonts w:ascii="Times New Roman" w:hAnsi="Times New Roman" w:cs="Times New Roman"/>
          <w:sz w:val="24"/>
          <w:szCs w:val="24"/>
          <w:lang w:val="en-GB"/>
        </w:rPr>
        <w:t xml:space="preserve"> EUR</w:t>
      </w:r>
      <w:r w:rsidR="00553D4C" w:rsidRPr="006D0420">
        <w:rPr>
          <w:rFonts w:ascii="Times New Roman" w:hAnsi="Times New Roman" w:cs="Times New Roman"/>
          <w:sz w:val="24"/>
          <w:szCs w:val="24"/>
          <w:lang w:val="en-GB"/>
        </w:rPr>
        <w:t xml:space="preserve">, </w:t>
      </w:r>
      <w:r w:rsidR="006D0420">
        <w:rPr>
          <w:rFonts w:ascii="Times New Roman" w:hAnsi="Times New Roman" w:cs="Times New Roman"/>
          <w:sz w:val="24"/>
          <w:szCs w:val="24"/>
          <w:lang w:val="en-GB"/>
        </w:rPr>
        <w:t xml:space="preserve">or </w:t>
      </w:r>
      <w:r w:rsidR="001F458A" w:rsidRPr="00D54710">
        <w:rPr>
          <w:rFonts w:ascii="Times New Roman" w:hAnsi="Times New Roman" w:cs="Times New Roman"/>
          <w:sz w:val="24"/>
          <w:szCs w:val="24"/>
          <w:lang w:val="en-GB"/>
        </w:rPr>
        <w:t xml:space="preserve">1.099.847,00 RSD </w:t>
      </w:r>
      <w:r w:rsidR="00F86E87" w:rsidRPr="00D54710">
        <w:rPr>
          <w:rFonts w:ascii="Times New Roman" w:hAnsi="Times New Roman" w:cs="Times New Roman"/>
          <w:sz w:val="24"/>
          <w:szCs w:val="24"/>
          <w:u w:val="single"/>
          <w:lang w:val="en-GB"/>
        </w:rPr>
        <w:t>including</w:t>
      </w:r>
      <w:r w:rsidR="00DD010B" w:rsidRPr="00D54710">
        <w:rPr>
          <w:rFonts w:ascii="Times New Roman" w:hAnsi="Times New Roman" w:cs="Times New Roman"/>
          <w:sz w:val="24"/>
          <w:szCs w:val="24"/>
          <w:u w:val="single"/>
          <w:lang w:val="en-GB"/>
        </w:rPr>
        <w:t xml:space="preserve"> </w:t>
      </w:r>
      <w:r w:rsidR="00F86E87" w:rsidRPr="00D54710">
        <w:rPr>
          <w:rFonts w:ascii="Times New Roman" w:hAnsi="Times New Roman" w:cs="Times New Roman"/>
          <w:sz w:val="24"/>
          <w:szCs w:val="24"/>
          <w:u w:val="single"/>
          <w:lang w:val="en-GB"/>
        </w:rPr>
        <w:t>VAT.</w:t>
      </w:r>
      <w:r w:rsidR="00D54710">
        <w:rPr>
          <w:rFonts w:ascii="Times New Roman" w:hAnsi="Times New Roman" w:cs="Times New Roman"/>
          <w:sz w:val="24"/>
          <w:szCs w:val="24"/>
          <w:lang w:val="en-GB"/>
        </w:rPr>
        <w:t xml:space="preserve"> </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460B717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D54710">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72893CCB"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D54710">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03DE98A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D54710">
        <w:rPr>
          <w:rFonts w:ascii="Times New Roman" w:hAnsi="Times New Roman" w:cs="Times New Roman"/>
          <w:sz w:val="24"/>
          <w:szCs w:val="24"/>
          <w:lang w:val="en-GB"/>
        </w:rPr>
        <w:t xml:space="preserve">20 </w:t>
      </w:r>
      <w:r w:rsidRPr="00D300FD">
        <w:rPr>
          <w:rFonts w:ascii="Times New Roman" w:hAnsi="Times New Roman" w:cs="Times New Roman"/>
          <w:sz w:val="24"/>
          <w:szCs w:val="24"/>
          <w:lang w:val="en-GB"/>
        </w:rPr>
        <w:t>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4CD87A6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4320C641" w14:textId="494CF8FC" w:rsidR="00056F91" w:rsidRPr="00D87C29" w:rsidRDefault="001B237C" w:rsidP="001B237C">
      <w:pPr>
        <w:pStyle w:val="ListParagraph"/>
        <w:numPr>
          <w:ilvl w:val="0"/>
          <w:numId w:val="1"/>
        </w:numPr>
        <w:spacing w:after="0"/>
        <w:jc w:val="both"/>
        <w:rPr>
          <w:rFonts w:ascii="Times New Roman" w:hAnsi="Times New Roman" w:cs="Times New Roman"/>
          <w:sz w:val="24"/>
          <w:szCs w:val="24"/>
          <w:lang w:val="en-GB"/>
        </w:rPr>
      </w:pPr>
      <w:r w:rsidRPr="00D87C29">
        <w:rPr>
          <w:rFonts w:ascii="Times New Roman" w:hAnsi="Times New Roman" w:cs="Times New Roman"/>
          <w:sz w:val="24"/>
          <w:szCs w:val="24"/>
          <w:lang w:val="en-GB"/>
        </w:rPr>
        <w:t xml:space="preserve">CV of Procurement </w:t>
      </w:r>
      <w:r w:rsidR="00D87C29" w:rsidRPr="00D87C29">
        <w:rPr>
          <w:rFonts w:ascii="Times New Roman" w:hAnsi="Times New Roman" w:cs="Times New Roman"/>
          <w:sz w:val="24"/>
          <w:szCs w:val="24"/>
          <w:lang w:val="en-GB"/>
        </w:rPr>
        <w:t xml:space="preserve">and Reporting </w:t>
      </w:r>
      <w:r w:rsidRPr="00D87C29">
        <w:rPr>
          <w:rFonts w:ascii="Times New Roman" w:hAnsi="Times New Roman" w:cs="Times New Roman"/>
          <w:sz w:val="24"/>
          <w:szCs w:val="24"/>
          <w:lang w:val="en-GB"/>
        </w:rPr>
        <w:t>expert (template provided in the tender documentation).</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4167BEA2"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1B237C" w:rsidRPr="001B237C">
        <w:rPr>
          <w:rFonts w:ascii="Times New Roman" w:hAnsi="Times New Roman" w:cs="Times New Roman"/>
          <w:b/>
          <w:bCs/>
          <w:sz w:val="24"/>
          <w:szCs w:val="24"/>
          <w:lang w:val="en-GB"/>
        </w:rPr>
        <w:t>Procurement and Reporting services for project FIREGUARD</w:t>
      </w:r>
    </w:p>
    <w:p w14:paraId="56D15D20" w14:textId="36C3FAC3"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720C4" w:rsidRPr="009720C4">
        <w:rPr>
          <w:rFonts w:ascii="Times New Roman" w:hAnsi="Times New Roman" w:cs="Times New Roman"/>
          <w:b/>
          <w:bCs/>
          <w:sz w:val="24"/>
          <w:szCs w:val="24"/>
          <w:lang w:val="en-GB"/>
        </w:rPr>
        <w:t xml:space="preserve">RORS00061– </w:t>
      </w:r>
      <w:r w:rsidR="001F458A">
        <w:rPr>
          <w:rFonts w:ascii="Times New Roman" w:hAnsi="Times New Roman" w:cs="Times New Roman"/>
          <w:b/>
          <w:bCs/>
          <w:sz w:val="24"/>
          <w:szCs w:val="24"/>
          <w:lang w:val="en-GB"/>
        </w:rPr>
        <w:t>PP2</w:t>
      </w:r>
      <w:r w:rsidR="009720C4" w:rsidRPr="009720C4">
        <w:rPr>
          <w:rFonts w:ascii="Times New Roman" w:hAnsi="Times New Roman" w:cs="Times New Roman"/>
          <w:b/>
          <w:bCs/>
          <w:sz w:val="24"/>
          <w:szCs w:val="24"/>
          <w:lang w:val="en-GB"/>
        </w:rPr>
        <w:t xml:space="preserve"> – TD01</w:t>
      </w:r>
    </w:p>
    <w:p w14:paraId="38EE8219" w14:textId="756E1110"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”/”A nu se deschide inainte de sesiunea de deschidere”</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6926A977" w14:textId="77777777" w:rsidR="00D54710" w:rsidRP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City Firefighter's Association Pančevo</w:t>
      </w:r>
    </w:p>
    <w:p w14:paraId="78E52D5C" w14:textId="77777777" w:rsid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Žarka Zrenjanina 96,</w:t>
      </w:r>
    </w:p>
    <w:p w14:paraId="0B402DD9" w14:textId="66BCFC84" w:rsidR="00D54710" w:rsidRP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 xml:space="preserve"> P</w:t>
      </w:r>
      <w:r>
        <w:rPr>
          <w:rFonts w:ascii="Times New Roman" w:hAnsi="Times New Roman" w:cs="Times New Roman"/>
          <w:b/>
          <w:lang w:val="en-US"/>
        </w:rPr>
        <w:t>a</w:t>
      </w:r>
      <w:r w:rsidRPr="00D54710">
        <w:rPr>
          <w:rFonts w:ascii="Times New Roman" w:hAnsi="Times New Roman" w:cs="Times New Roman"/>
          <w:b/>
          <w:lang w:val="en-US"/>
        </w:rPr>
        <w:t xml:space="preserve">nčevo 26000, </w:t>
      </w:r>
      <w:r>
        <w:rPr>
          <w:rFonts w:ascii="Times New Roman" w:hAnsi="Times New Roman" w:cs="Times New Roman"/>
          <w:b/>
          <w:lang w:val="en-US"/>
        </w:rPr>
        <w:t xml:space="preserve">Republic of </w:t>
      </w:r>
      <w:r w:rsidRPr="00D54710">
        <w:rPr>
          <w:rFonts w:ascii="Times New Roman" w:hAnsi="Times New Roman" w:cs="Times New Roman"/>
          <w:b/>
          <w:lang w:val="en-US"/>
        </w:rPr>
        <w:t>Serbia</w:t>
      </w:r>
    </w:p>
    <w:p w14:paraId="28A4D44C" w14:textId="77777777" w:rsidR="00056F91" w:rsidRPr="00D54710" w:rsidRDefault="00056F91" w:rsidP="00855FE4">
      <w:pPr>
        <w:spacing w:after="0"/>
        <w:jc w:val="both"/>
        <w:rPr>
          <w:rFonts w:ascii="Times New Roman" w:hAnsi="Times New Roman" w:cs="Times New Roman"/>
          <w:sz w:val="24"/>
          <w:szCs w:val="24"/>
          <w:lang w:val="en-US"/>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12ECD4EA"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B06639">
        <w:rPr>
          <w:rFonts w:ascii="Times New Roman" w:hAnsi="Times New Roman" w:cs="Times New Roman"/>
          <w:b/>
          <w:bCs/>
          <w:i/>
          <w:iCs/>
          <w:sz w:val="24"/>
          <w:szCs w:val="24"/>
          <w:lang w:val="en-GB"/>
        </w:rPr>
        <w:t xml:space="preserve">: </w:t>
      </w:r>
      <w:r w:rsidR="00B06639" w:rsidRPr="00B06639">
        <w:rPr>
          <w:rFonts w:ascii="Times New Roman" w:hAnsi="Times New Roman" w:cs="Times New Roman"/>
          <w:b/>
          <w:bCs/>
          <w:sz w:val="24"/>
          <w:szCs w:val="24"/>
          <w:lang w:val="en-GB"/>
        </w:rPr>
        <w:t>Implementation of public procurement procedures</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1279B6F6" w14:textId="51DB8D60" w:rsidR="00056F91" w:rsidRPr="00077B26" w:rsidRDefault="00056F91" w:rsidP="00855FE4">
      <w:pPr>
        <w:spacing w:after="0"/>
        <w:jc w:val="both"/>
        <w:rPr>
          <w:rFonts w:ascii="Times New Roman" w:hAnsi="Times New Roman" w:cs="Times New Roman"/>
          <w:b/>
          <w:bCs/>
          <w:sz w:val="24"/>
          <w:szCs w:val="24"/>
          <w:u w:val="single"/>
          <w:lang w:val="en-GB"/>
        </w:rPr>
      </w:pPr>
      <w:r w:rsidRPr="00077B26">
        <w:rPr>
          <w:rFonts w:ascii="Times New Roman" w:hAnsi="Times New Roman" w:cs="Times New Roman"/>
          <w:b/>
          <w:bCs/>
          <w:sz w:val="24"/>
          <w:szCs w:val="24"/>
          <w:u w:val="single"/>
          <w:lang w:val="en-GB"/>
        </w:rPr>
        <w:t>Description of expected outputs</w:t>
      </w:r>
      <w:r w:rsidR="00077B26" w:rsidRPr="00077B26">
        <w:rPr>
          <w:rFonts w:ascii="Times New Roman" w:hAnsi="Times New Roman" w:cs="Times New Roman"/>
          <w:b/>
          <w:bCs/>
          <w:sz w:val="24"/>
          <w:szCs w:val="24"/>
          <w:u w:val="single"/>
          <w:lang w:val="en-GB"/>
        </w:rPr>
        <w:t xml:space="preserve"> </w:t>
      </w:r>
      <w:r w:rsidRPr="00077B26">
        <w:rPr>
          <w:rFonts w:ascii="Times New Roman" w:hAnsi="Times New Roman" w:cs="Times New Roman"/>
          <w:b/>
          <w:bCs/>
          <w:sz w:val="24"/>
          <w:szCs w:val="24"/>
          <w:u w:val="single"/>
          <w:lang w:val="en-GB"/>
        </w:rPr>
        <w:t>/ results to be achieved</w:t>
      </w:r>
      <w:r w:rsidR="00077B26" w:rsidRPr="00077B26">
        <w:rPr>
          <w:rFonts w:ascii="Times New Roman" w:hAnsi="Times New Roman" w:cs="Times New Roman"/>
          <w:b/>
          <w:bCs/>
          <w:sz w:val="24"/>
          <w:szCs w:val="24"/>
          <w:u w:val="single"/>
          <w:lang w:val="en-GB"/>
        </w:rPr>
        <w:t>:</w:t>
      </w:r>
    </w:p>
    <w:p w14:paraId="75B86E64" w14:textId="77777777" w:rsidR="00077B26" w:rsidRDefault="00077B26" w:rsidP="00077B26">
      <w:pPr>
        <w:spacing w:after="0"/>
        <w:jc w:val="both"/>
        <w:rPr>
          <w:rFonts w:ascii="Times New Roman" w:hAnsi="Times New Roman" w:cs="Times New Roman"/>
          <w:sz w:val="24"/>
          <w:szCs w:val="24"/>
          <w:u w:val="single"/>
          <w:lang w:val="en-GB"/>
        </w:rPr>
      </w:pPr>
    </w:p>
    <w:p w14:paraId="0CB7F2F1" w14:textId="5E2B3CD7" w:rsidR="00077B26" w:rsidRDefault="00077B26" w:rsidP="00077B26">
      <w:pPr>
        <w:spacing w:after="0"/>
        <w:jc w:val="both"/>
        <w:rPr>
          <w:rFonts w:ascii="Times New Roman" w:hAnsi="Times New Roman" w:cs="Times New Roman"/>
          <w:sz w:val="24"/>
          <w:szCs w:val="24"/>
        </w:rPr>
      </w:pPr>
      <w:r w:rsidRPr="00E910BF">
        <w:rPr>
          <w:rFonts w:ascii="Times New Roman" w:hAnsi="Times New Roman" w:cs="Times New Roman"/>
          <w:sz w:val="24"/>
          <w:szCs w:val="24"/>
        </w:rPr>
        <w:t xml:space="preserve">The Consultant will be required to provide expert services for implementation of project procurement plan and procurement procedures according to </w:t>
      </w:r>
      <w:r w:rsidRPr="003A748C">
        <w:rPr>
          <w:rFonts w:ascii="Times New Roman" w:hAnsi="Times New Roman"/>
        </w:rPr>
        <w:t>(Interreg VI-A) IPA Romania Serbia</w:t>
      </w:r>
      <w:r>
        <w:rPr>
          <w:rFonts w:ascii="Times New Roman" w:hAnsi="Times New Roman"/>
        </w:rPr>
        <w:t xml:space="preserve"> </w:t>
      </w:r>
      <w:r w:rsidRPr="003A748C">
        <w:rPr>
          <w:rFonts w:ascii="Times New Roman" w:hAnsi="Times New Roman"/>
        </w:rPr>
        <w:t>Programme</w:t>
      </w:r>
      <w:r w:rsidRPr="00E910BF">
        <w:rPr>
          <w:rFonts w:ascii="Times New Roman" w:hAnsi="Times New Roman" w:cs="Times New Roman"/>
          <w:sz w:val="24"/>
          <w:szCs w:val="24"/>
        </w:rPr>
        <w:t xml:space="preserve">’s policies. </w:t>
      </w:r>
    </w:p>
    <w:p w14:paraId="07EFCB5D" w14:textId="77777777" w:rsidR="00077B26" w:rsidRDefault="00077B26" w:rsidP="00077B26">
      <w:pPr>
        <w:spacing w:after="0"/>
        <w:jc w:val="both"/>
        <w:rPr>
          <w:rFonts w:ascii="Times New Roman" w:hAnsi="Times New Roman" w:cs="Times New Roman"/>
          <w:sz w:val="24"/>
          <w:szCs w:val="24"/>
        </w:rPr>
      </w:pPr>
    </w:p>
    <w:p w14:paraId="15597106" w14:textId="28F8BEE7" w:rsidR="00077B26" w:rsidRDefault="00077B26" w:rsidP="00077B26">
      <w:pPr>
        <w:spacing w:after="0"/>
        <w:jc w:val="both"/>
        <w:rPr>
          <w:rFonts w:ascii="Times New Roman" w:hAnsi="Times New Roman" w:cs="Times New Roman"/>
          <w:sz w:val="24"/>
          <w:szCs w:val="24"/>
          <w:lang w:val="en-GB"/>
        </w:rPr>
      </w:pPr>
      <w:r w:rsidRPr="00EC6AB2">
        <w:rPr>
          <w:rFonts w:ascii="Times New Roman" w:hAnsi="Times New Roman" w:cs="Times New Roman"/>
          <w:sz w:val="24"/>
          <w:szCs w:val="24"/>
          <w:lang w:val="en-GB"/>
        </w:rPr>
        <w:lastRenderedPageBreak/>
        <w:t>The service should include the professional and timely preparation of tender dossiers, evaluation documents, contracting documents and potential contract modification documents. The implementation of the following procurement procedures is foreseen in the framework of this service contract:</w:t>
      </w:r>
    </w:p>
    <w:p w14:paraId="5A805175" w14:textId="77777777" w:rsidR="00456AA3" w:rsidRDefault="00456AA3" w:rsidP="00077B26">
      <w:pPr>
        <w:spacing w:after="0"/>
        <w:jc w:val="both"/>
        <w:rPr>
          <w:rFonts w:ascii="Times New Roman" w:hAnsi="Times New Roman" w:cs="Times New Roman"/>
          <w:sz w:val="24"/>
          <w:szCs w:val="24"/>
          <w:lang w:val="en-GB"/>
        </w:rPr>
      </w:pPr>
    </w:p>
    <w:tbl>
      <w:tblPr>
        <w:tblStyle w:val="PlainTable1"/>
        <w:tblW w:w="0" w:type="auto"/>
        <w:jc w:val="center"/>
        <w:tblLook w:val="04A0" w:firstRow="1" w:lastRow="0" w:firstColumn="1" w:lastColumn="0" w:noHBand="0" w:noVBand="1"/>
      </w:tblPr>
      <w:tblGrid>
        <w:gridCol w:w="774"/>
        <w:gridCol w:w="3384"/>
        <w:gridCol w:w="2192"/>
        <w:gridCol w:w="2666"/>
      </w:tblGrid>
      <w:tr w:rsidR="00456AA3" w14:paraId="7961B4B5" w14:textId="77777777" w:rsidTr="00845B9A">
        <w:trPr>
          <w:cnfStyle w:val="100000000000" w:firstRow="1" w:lastRow="0" w:firstColumn="0" w:lastColumn="0" w:oddVBand="0" w:evenVBand="0" w:oddHBand="0" w:evenHBand="0" w:firstRowFirstColumn="0" w:firstRowLastColumn="0" w:lastRowFirstColumn="0" w:lastRowLastColumn="0"/>
          <w:trHeight w:val="458"/>
          <w:jc w:val="center"/>
        </w:trPr>
        <w:tc>
          <w:tcPr>
            <w:cnfStyle w:val="001000000000" w:firstRow="0" w:lastRow="0" w:firstColumn="1" w:lastColumn="0" w:oddVBand="0" w:evenVBand="0" w:oddHBand="0" w:evenHBand="0" w:firstRowFirstColumn="0" w:firstRowLastColumn="0" w:lastRowFirstColumn="0" w:lastRowLastColumn="0"/>
            <w:tcW w:w="774" w:type="dxa"/>
          </w:tcPr>
          <w:p w14:paraId="23F6C28E" w14:textId="77777777" w:rsidR="00456AA3" w:rsidRDefault="00456AA3" w:rsidP="00B00E00">
            <w:pPr>
              <w:jc w:val="center"/>
              <w:rPr>
                <w:rFonts w:ascii="Times New Roman" w:hAnsi="Times New Roman"/>
              </w:rPr>
            </w:pPr>
            <w:r>
              <w:rPr>
                <w:rFonts w:ascii="Times New Roman" w:hAnsi="Times New Roman"/>
              </w:rPr>
              <w:t>#</w:t>
            </w:r>
          </w:p>
        </w:tc>
        <w:tc>
          <w:tcPr>
            <w:tcW w:w="3384" w:type="dxa"/>
          </w:tcPr>
          <w:p w14:paraId="4C9274FC" w14:textId="77777777" w:rsidR="00456AA3" w:rsidRDefault="00456AA3" w:rsidP="00B00E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DESCRIPTION</w:t>
            </w:r>
          </w:p>
        </w:tc>
        <w:tc>
          <w:tcPr>
            <w:tcW w:w="2192" w:type="dxa"/>
          </w:tcPr>
          <w:p w14:paraId="299ED89E" w14:textId="77777777" w:rsidR="00456AA3" w:rsidRPr="0026027A" w:rsidRDefault="00456AA3" w:rsidP="00B00E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CATEGORY</w:t>
            </w:r>
          </w:p>
        </w:tc>
        <w:tc>
          <w:tcPr>
            <w:tcW w:w="2666" w:type="dxa"/>
          </w:tcPr>
          <w:p w14:paraId="4DE8DC8C" w14:textId="77777777" w:rsidR="00456AA3" w:rsidRDefault="00456AA3" w:rsidP="00B00E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TENDER PROCEDURE</w:t>
            </w:r>
          </w:p>
        </w:tc>
      </w:tr>
      <w:tr w:rsidR="00456AA3" w14:paraId="39B79E18" w14:textId="77777777" w:rsidTr="00845B9A">
        <w:trPr>
          <w:cnfStyle w:val="000000100000" w:firstRow="0" w:lastRow="0" w:firstColumn="0" w:lastColumn="0" w:oddVBand="0" w:evenVBand="0" w:oddHBand="1" w:evenHBand="0" w:firstRowFirstColumn="0" w:firstRowLastColumn="0" w:lastRowFirstColumn="0" w:lastRowLastColumn="0"/>
          <w:trHeight w:val="440"/>
          <w:jc w:val="center"/>
        </w:trPr>
        <w:tc>
          <w:tcPr>
            <w:cnfStyle w:val="001000000000" w:firstRow="0" w:lastRow="0" w:firstColumn="1" w:lastColumn="0" w:oddVBand="0" w:evenVBand="0" w:oddHBand="0" w:evenHBand="0" w:firstRowFirstColumn="0" w:firstRowLastColumn="0" w:lastRowFirstColumn="0" w:lastRowLastColumn="0"/>
            <w:tcW w:w="774" w:type="dxa"/>
          </w:tcPr>
          <w:p w14:paraId="345E7964" w14:textId="77777777" w:rsidR="00456AA3" w:rsidRDefault="00456AA3" w:rsidP="00B00E00">
            <w:pPr>
              <w:jc w:val="center"/>
              <w:rPr>
                <w:rFonts w:ascii="Times New Roman" w:hAnsi="Times New Roman"/>
              </w:rPr>
            </w:pPr>
            <w:r>
              <w:rPr>
                <w:rFonts w:ascii="Times New Roman" w:hAnsi="Times New Roman"/>
              </w:rPr>
              <w:t>1.</w:t>
            </w:r>
          </w:p>
        </w:tc>
        <w:tc>
          <w:tcPr>
            <w:tcW w:w="3384" w:type="dxa"/>
          </w:tcPr>
          <w:p w14:paraId="2763D210" w14:textId="7FF92BBC" w:rsidR="00456AA3" w:rsidRDefault="001F458A"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Development of training concept and training materials</w:t>
            </w:r>
            <w:r w:rsidR="00456AA3">
              <w:rPr>
                <w:rFonts w:ascii="Times New Roman" w:hAnsi="Times New Roman"/>
              </w:rPr>
              <w:t xml:space="preserve"> </w:t>
            </w:r>
          </w:p>
        </w:tc>
        <w:tc>
          <w:tcPr>
            <w:tcW w:w="2192" w:type="dxa"/>
          </w:tcPr>
          <w:p w14:paraId="3B7E7665" w14:textId="77777777" w:rsidR="00456AA3" w:rsidRDefault="00456AA3"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SERVICES</w:t>
            </w:r>
          </w:p>
        </w:tc>
        <w:tc>
          <w:tcPr>
            <w:tcW w:w="2666" w:type="dxa"/>
          </w:tcPr>
          <w:p w14:paraId="7D90DE93" w14:textId="60D682D4" w:rsidR="00456AA3" w:rsidRDefault="001F458A"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SINGLE</w:t>
            </w:r>
          </w:p>
        </w:tc>
      </w:tr>
      <w:tr w:rsidR="00456AA3" w14:paraId="7F8F67DD" w14:textId="77777777" w:rsidTr="00845B9A">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5438DFC0" w14:textId="77777777" w:rsidR="00456AA3" w:rsidRDefault="00456AA3" w:rsidP="00B00E00">
            <w:pPr>
              <w:jc w:val="center"/>
              <w:rPr>
                <w:rFonts w:ascii="Times New Roman" w:hAnsi="Times New Roman"/>
              </w:rPr>
            </w:pPr>
            <w:r>
              <w:rPr>
                <w:rFonts w:ascii="Times New Roman" w:hAnsi="Times New Roman"/>
              </w:rPr>
              <w:t>2.</w:t>
            </w:r>
          </w:p>
        </w:tc>
        <w:tc>
          <w:tcPr>
            <w:tcW w:w="3384" w:type="dxa"/>
          </w:tcPr>
          <w:p w14:paraId="24ECAB35" w14:textId="05EA6DFB" w:rsidR="00456AA3" w:rsidRDefault="001F458A"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Translation</w:t>
            </w:r>
            <w:r w:rsidR="00456AA3">
              <w:rPr>
                <w:rFonts w:ascii="Times New Roman" w:hAnsi="Times New Roman"/>
              </w:rPr>
              <w:t xml:space="preserve"> services</w:t>
            </w:r>
          </w:p>
        </w:tc>
        <w:tc>
          <w:tcPr>
            <w:tcW w:w="2192" w:type="dxa"/>
          </w:tcPr>
          <w:p w14:paraId="2670DDA8" w14:textId="77777777" w:rsidR="00456AA3" w:rsidRDefault="00456AA3"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SERVICES</w:t>
            </w:r>
          </w:p>
        </w:tc>
        <w:tc>
          <w:tcPr>
            <w:tcW w:w="2666" w:type="dxa"/>
          </w:tcPr>
          <w:p w14:paraId="52F441DC" w14:textId="7DB4D02D" w:rsidR="00456AA3" w:rsidRDefault="001F458A"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Direct purchase</w:t>
            </w:r>
          </w:p>
        </w:tc>
      </w:tr>
      <w:tr w:rsidR="00456AA3" w14:paraId="29A5C762" w14:textId="77777777" w:rsidTr="00845B9A">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41C82D12" w14:textId="77777777" w:rsidR="00456AA3" w:rsidRDefault="00456AA3" w:rsidP="00B00E00">
            <w:pPr>
              <w:jc w:val="center"/>
              <w:rPr>
                <w:rFonts w:ascii="Times New Roman" w:hAnsi="Times New Roman"/>
              </w:rPr>
            </w:pPr>
            <w:r>
              <w:rPr>
                <w:rFonts w:ascii="Times New Roman" w:hAnsi="Times New Roman"/>
              </w:rPr>
              <w:t>5.</w:t>
            </w:r>
          </w:p>
        </w:tc>
        <w:tc>
          <w:tcPr>
            <w:tcW w:w="3384" w:type="dxa"/>
          </w:tcPr>
          <w:p w14:paraId="3775DCD6" w14:textId="77777777" w:rsidR="00456AA3" w:rsidRDefault="00456AA3"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Specialized equipment I.</w:t>
            </w:r>
          </w:p>
        </w:tc>
        <w:tc>
          <w:tcPr>
            <w:tcW w:w="2192" w:type="dxa"/>
          </w:tcPr>
          <w:p w14:paraId="3FA5DAA7" w14:textId="77777777" w:rsidR="00456AA3" w:rsidRDefault="00456AA3"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SUPPLIES</w:t>
            </w:r>
          </w:p>
        </w:tc>
        <w:tc>
          <w:tcPr>
            <w:tcW w:w="2666" w:type="dxa"/>
          </w:tcPr>
          <w:p w14:paraId="58C21B7F" w14:textId="425F6E34" w:rsidR="00456AA3" w:rsidRDefault="001F458A"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SIMPLIFIED</w:t>
            </w:r>
          </w:p>
        </w:tc>
      </w:tr>
      <w:tr w:rsidR="00456AA3" w14:paraId="6D148979" w14:textId="77777777" w:rsidTr="00845B9A">
        <w:trPr>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57DEB1D3" w14:textId="77777777" w:rsidR="00456AA3" w:rsidRDefault="00456AA3" w:rsidP="00B00E00">
            <w:pPr>
              <w:jc w:val="center"/>
              <w:rPr>
                <w:rFonts w:ascii="Times New Roman" w:hAnsi="Times New Roman"/>
              </w:rPr>
            </w:pPr>
            <w:r>
              <w:rPr>
                <w:rFonts w:ascii="Times New Roman" w:hAnsi="Times New Roman"/>
              </w:rPr>
              <w:t>6.</w:t>
            </w:r>
          </w:p>
        </w:tc>
        <w:tc>
          <w:tcPr>
            <w:tcW w:w="3384" w:type="dxa"/>
          </w:tcPr>
          <w:p w14:paraId="1558C079" w14:textId="77777777" w:rsidR="00456AA3" w:rsidRDefault="00456AA3"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Specialized equipment II.</w:t>
            </w:r>
          </w:p>
        </w:tc>
        <w:tc>
          <w:tcPr>
            <w:tcW w:w="2192" w:type="dxa"/>
          </w:tcPr>
          <w:p w14:paraId="08DCAD1D" w14:textId="77777777" w:rsidR="00456AA3" w:rsidRDefault="00456AA3"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SUPPLIES</w:t>
            </w:r>
          </w:p>
        </w:tc>
        <w:tc>
          <w:tcPr>
            <w:tcW w:w="2666" w:type="dxa"/>
          </w:tcPr>
          <w:p w14:paraId="14E9EC22" w14:textId="4BEE4D09" w:rsidR="00456AA3" w:rsidRDefault="001F458A" w:rsidP="00B00E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SIMPLIFIED</w:t>
            </w:r>
          </w:p>
        </w:tc>
      </w:tr>
      <w:tr w:rsidR="00456AA3" w14:paraId="4BFF2436" w14:textId="77777777" w:rsidTr="00845B9A">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774" w:type="dxa"/>
          </w:tcPr>
          <w:p w14:paraId="47EADED8" w14:textId="77777777" w:rsidR="00456AA3" w:rsidRDefault="00456AA3" w:rsidP="00B00E00">
            <w:pPr>
              <w:jc w:val="center"/>
              <w:rPr>
                <w:rFonts w:ascii="Times New Roman" w:hAnsi="Times New Roman"/>
              </w:rPr>
            </w:pPr>
            <w:r>
              <w:rPr>
                <w:rFonts w:ascii="Times New Roman" w:hAnsi="Times New Roman"/>
              </w:rPr>
              <w:t>7.</w:t>
            </w:r>
          </w:p>
        </w:tc>
        <w:tc>
          <w:tcPr>
            <w:tcW w:w="3384" w:type="dxa"/>
          </w:tcPr>
          <w:p w14:paraId="1873CFED" w14:textId="77777777" w:rsidR="00456AA3" w:rsidRDefault="00456AA3"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Specialized equipment III.</w:t>
            </w:r>
          </w:p>
        </w:tc>
        <w:tc>
          <w:tcPr>
            <w:tcW w:w="2192" w:type="dxa"/>
          </w:tcPr>
          <w:p w14:paraId="2DFC6734" w14:textId="77777777" w:rsidR="00456AA3" w:rsidRDefault="00456AA3"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SUPPLIES</w:t>
            </w:r>
          </w:p>
        </w:tc>
        <w:tc>
          <w:tcPr>
            <w:tcW w:w="2666" w:type="dxa"/>
          </w:tcPr>
          <w:p w14:paraId="471000E5" w14:textId="2E0612F4" w:rsidR="00456AA3" w:rsidRPr="00A65BD3" w:rsidRDefault="001F458A" w:rsidP="00B00E0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rPr>
              <w:t>Direct purchase</w:t>
            </w:r>
          </w:p>
        </w:tc>
      </w:tr>
    </w:tbl>
    <w:p w14:paraId="1CC9183E" w14:textId="77777777" w:rsidR="00845B9A" w:rsidRDefault="00845B9A" w:rsidP="00845B9A">
      <w:pPr>
        <w:autoSpaceDE w:val="0"/>
        <w:autoSpaceDN w:val="0"/>
        <w:adjustRightInd w:val="0"/>
        <w:ind w:right="450"/>
        <w:jc w:val="center"/>
        <w:rPr>
          <w:rFonts w:ascii="Times New Roman" w:hAnsi="Times New Roman"/>
        </w:rPr>
      </w:pPr>
    </w:p>
    <w:p w14:paraId="1ABE4C08" w14:textId="3063B644" w:rsidR="00056F91" w:rsidRPr="005E135B" w:rsidRDefault="00845B9A" w:rsidP="005E135B">
      <w:pPr>
        <w:autoSpaceDE w:val="0"/>
        <w:autoSpaceDN w:val="0"/>
        <w:adjustRightInd w:val="0"/>
        <w:ind w:right="450"/>
        <w:jc w:val="center"/>
        <w:rPr>
          <w:rFonts w:ascii="Times New Roman" w:hAnsi="Times New Roman"/>
        </w:rPr>
      </w:pPr>
      <w:r w:rsidRPr="00BF77D6">
        <w:rPr>
          <w:rFonts w:ascii="Times New Roman" w:hAnsi="Times New Roman"/>
        </w:rPr>
        <w:t>It should be noted that the above Procurement Plan might be revised during implementation.</w:t>
      </w:r>
    </w:p>
    <w:p w14:paraId="11777DD1" w14:textId="1829CBC2" w:rsidR="00056F91" w:rsidRPr="00845B9A" w:rsidRDefault="00056F91" w:rsidP="00855FE4">
      <w:pPr>
        <w:pStyle w:val="ListParagraph"/>
        <w:numPr>
          <w:ilvl w:val="1"/>
          <w:numId w:val="2"/>
        </w:numPr>
        <w:spacing w:after="0"/>
        <w:jc w:val="both"/>
        <w:rPr>
          <w:rFonts w:ascii="Times New Roman" w:hAnsi="Times New Roman" w:cs="Times New Roman"/>
          <w:b/>
          <w:bCs/>
          <w:sz w:val="24"/>
          <w:szCs w:val="24"/>
          <w:lang w:val="en-US"/>
        </w:rPr>
      </w:pPr>
      <w:r w:rsidRPr="00845B9A">
        <w:rPr>
          <w:rFonts w:ascii="Times New Roman" w:hAnsi="Times New Roman" w:cs="Times New Roman"/>
          <w:b/>
          <w:bCs/>
          <w:sz w:val="24"/>
          <w:szCs w:val="24"/>
          <w:lang w:val="en-GB"/>
        </w:rPr>
        <w:t>Title of activity 2</w:t>
      </w:r>
      <w:r w:rsidR="00845B9A" w:rsidRPr="00845B9A">
        <w:rPr>
          <w:rFonts w:ascii="Times New Roman" w:hAnsi="Times New Roman" w:cs="Times New Roman"/>
          <w:b/>
          <w:bCs/>
          <w:sz w:val="24"/>
          <w:szCs w:val="24"/>
          <w:lang w:val="en-US"/>
        </w:rPr>
        <w:t>: Financial and technical reporting</w:t>
      </w:r>
    </w:p>
    <w:p w14:paraId="3022632A" w14:textId="77777777" w:rsidR="00056F91" w:rsidRPr="00D300FD"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76176D21" w14:textId="77777777" w:rsidR="00845B9A" w:rsidRPr="00845B9A" w:rsidRDefault="00056F91" w:rsidP="00855FE4">
      <w:pPr>
        <w:spacing w:after="0"/>
        <w:jc w:val="both"/>
        <w:rPr>
          <w:rFonts w:ascii="Times New Roman" w:hAnsi="Times New Roman" w:cs="Times New Roman"/>
          <w:b/>
          <w:bCs/>
          <w:sz w:val="24"/>
          <w:szCs w:val="24"/>
          <w:u w:val="single"/>
          <w:lang w:val="en-GB"/>
        </w:rPr>
      </w:pPr>
      <w:r w:rsidRPr="00845B9A">
        <w:rPr>
          <w:rFonts w:ascii="Times New Roman" w:hAnsi="Times New Roman" w:cs="Times New Roman"/>
          <w:b/>
          <w:bCs/>
          <w:sz w:val="24"/>
          <w:szCs w:val="24"/>
          <w:u w:val="single"/>
          <w:lang w:val="en-GB"/>
        </w:rPr>
        <w:t>Description of expected outputs / results to be achieved</w:t>
      </w:r>
    </w:p>
    <w:p w14:paraId="32430A7D" w14:textId="721679C1" w:rsidR="00056F91" w:rsidRDefault="00A71A36" w:rsidP="00855FE4">
      <w:pPr>
        <w:spacing w:after="0"/>
        <w:jc w:val="both"/>
        <w:rPr>
          <w:rFonts w:ascii="Times New Roman" w:hAnsi="Times New Roman" w:cs="Times New Roman"/>
          <w:sz w:val="24"/>
          <w:szCs w:val="24"/>
          <w:u w:val="single"/>
          <w:lang w:val="en-GB"/>
        </w:rPr>
      </w:pPr>
      <w:r>
        <w:rPr>
          <w:rFonts w:ascii="Times New Roman" w:hAnsi="Times New Roman" w:cs="Times New Roman"/>
          <w:sz w:val="24"/>
          <w:szCs w:val="24"/>
          <w:lang w:val="en-GB"/>
        </w:rPr>
        <w:t xml:space="preserve"> </w:t>
      </w:r>
    </w:p>
    <w:p w14:paraId="75457240" w14:textId="6686AF8D" w:rsidR="009A25D6" w:rsidRDefault="00845B9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Consultant will be required to p</w:t>
      </w:r>
      <w:r w:rsidRPr="00845B9A">
        <w:rPr>
          <w:rFonts w:ascii="Times New Roman" w:hAnsi="Times New Roman" w:cs="Times New Roman"/>
          <w:sz w:val="24"/>
          <w:szCs w:val="24"/>
          <w:lang w:val="en-GB"/>
        </w:rPr>
        <w:t>repar</w:t>
      </w:r>
      <w:r>
        <w:rPr>
          <w:rFonts w:ascii="Times New Roman" w:hAnsi="Times New Roman" w:cs="Times New Roman"/>
          <w:sz w:val="24"/>
          <w:szCs w:val="24"/>
          <w:lang w:val="en-GB"/>
        </w:rPr>
        <w:t>e</w:t>
      </w:r>
      <w:r w:rsidRPr="00845B9A">
        <w:rPr>
          <w:rFonts w:ascii="Times New Roman" w:hAnsi="Times New Roman" w:cs="Times New Roman"/>
          <w:sz w:val="24"/>
          <w:szCs w:val="24"/>
          <w:lang w:val="en-GB"/>
        </w:rPr>
        <w:t xml:space="preserve"> </w:t>
      </w:r>
      <w:r w:rsidR="00437948">
        <w:rPr>
          <w:rFonts w:ascii="Times New Roman" w:hAnsi="Times New Roman" w:cs="Times New Roman"/>
          <w:sz w:val="24"/>
          <w:szCs w:val="24"/>
          <w:lang w:val="en-GB"/>
        </w:rPr>
        <w:t xml:space="preserve">and submit </w:t>
      </w:r>
      <w:r w:rsidRPr="00845B9A">
        <w:rPr>
          <w:rFonts w:ascii="Times New Roman" w:hAnsi="Times New Roman" w:cs="Times New Roman"/>
          <w:sz w:val="24"/>
          <w:szCs w:val="24"/>
          <w:lang w:val="en-GB"/>
        </w:rPr>
        <w:t xml:space="preserve">all partner reports </w:t>
      </w:r>
      <w:r w:rsidR="001B1F2A">
        <w:rPr>
          <w:rFonts w:ascii="Times New Roman" w:hAnsi="Times New Roman" w:cs="Times New Roman"/>
          <w:sz w:val="24"/>
          <w:szCs w:val="24"/>
          <w:lang w:val="en-GB"/>
        </w:rPr>
        <w:t>o</w:t>
      </w:r>
      <w:r w:rsidR="00437948">
        <w:rPr>
          <w:rFonts w:ascii="Times New Roman" w:hAnsi="Times New Roman" w:cs="Times New Roman"/>
          <w:sz w:val="24"/>
          <w:szCs w:val="24"/>
          <w:lang w:val="en-GB"/>
        </w:rPr>
        <w:t xml:space="preserve">n JEMS platform </w:t>
      </w:r>
      <w:r w:rsidR="00125B5C">
        <w:rPr>
          <w:rFonts w:ascii="Times New Roman" w:hAnsi="Times New Roman" w:cs="Times New Roman"/>
          <w:sz w:val="24"/>
          <w:szCs w:val="24"/>
          <w:lang w:val="en-GB"/>
        </w:rPr>
        <w:t xml:space="preserve">in English language </w:t>
      </w:r>
      <w:r w:rsidRPr="00845B9A">
        <w:rPr>
          <w:rFonts w:ascii="Times New Roman" w:hAnsi="Times New Roman" w:cs="Times New Roman"/>
          <w:sz w:val="24"/>
          <w:szCs w:val="24"/>
          <w:lang w:val="en-GB"/>
        </w:rPr>
        <w:t xml:space="preserve">on behalf of the </w:t>
      </w:r>
      <w:r w:rsidR="00A65BD3">
        <w:rPr>
          <w:rFonts w:ascii="Times New Roman" w:hAnsi="Times New Roman" w:cs="Times New Roman"/>
          <w:sz w:val="24"/>
          <w:szCs w:val="24"/>
          <w:lang w:val="en-GB"/>
        </w:rPr>
        <w:t>Contracting Authority</w:t>
      </w:r>
      <w:r w:rsidRPr="00845B9A">
        <w:rPr>
          <w:rFonts w:ascii="Times New Roman" w:hAnsi="Times New Roman" w:cs="Times New Roman"/>
          <w:sz w:val="24"/>
          <w:szCs w:val="24"/>
          <w:lang w:val="en-GB"/>
        </w:rPr>
        <w:t xml:space="preserve"> according to the </w:t>
      </w:r>
      <w:r w:rsidR="009A25D6" w:rsidRPr="003A748C">
        <w:rPr>
          <w:rFonts w:ascii="Times New Roman" w:hAnsi="Times New Roman"/>
        </w:rPr>
        <w:t>(Interreg VI-A) IPA Romania Serbia</w:t>
      </w:r>
      <w:r w:rsidR="009A25D6">
        <w:rPr>
          <w:rFonts w:ascii="Times New Roman" w:hAnsi="Times New Roman"/>
        </w:rPr>
        <w:t xml:space="preserve"> </w:t>
      </w:r>
      <w:r w:rsidR="009A25D6" w:rsidRPr="003A748C">
        <w:rPr>
          <w:rFonts w:ascii="Times New Roman" w:hAnsi="Times New Roman"/>
        </w:rPr>
        <w:t>Programme</w:t>
      </w:r>
      <w:r w:rsidR="009A25D6" w:rsidRPr="00845B9A">
        <w:rPr>
          <w:rFonts w:ascii="Times New Roman" w:hAnsi="Times New Roman" w:cs="Times New Roman"/>
          <w:sz w:val="24"/>
          <w:szCs w:val="24"/>
          <w:lang w:val="en-GB"/>
        </w:rPr>
        <w:t xml:space="preserve"> </w:t>
      </w:r>
      <w:r w:rsidRPr="00845B9A">
        <w:rPr>
          <w:rFonts w:ascii="Times New Roman" w:hAnsi="Times New Roman" w:cs="Times New Roman"/>
          <w:sz w:val="24"/>
          <w:szCs w:val="24"/>
          <w:lang w:val="en-GB"/>
        </w:rPr>
        <w:t>'s requirements.</w:t>
      </w:r>
      <w:r w:rsidR="009A25D6">
        <w:rPr>
          <w:rFonts w:ascii="Times New Roman" w:hAnsi="Times New Roman" w:cs="Times New Roman"/>
          <w:sz w:val="24"/>
          <w:szCs w:val="24"/>
          <w:lang w:val="en-GB"/>
        </w:rPr>
        <w:t xml:space="preserve"> Reports must be prepared every 3-month periods throughout the project period. The Consultant must also prepare and submit clarification when requested from Programme authorities.</w:t>
      </w:r>
    </w:p>
    <w:p w14:paraId="22EE626A" w14:textId="4E4CDC31" w:rsidR="00845B9A" w:rsidRPr="00845B9A" w:rsidRDefault="009A25D6" w:rsidP="00855FE4">
      <w:pPr>
        <w:spacing w:after="0"/>
        <w:jc w:val="both"/>
        <w:rPr>
          <w:rFonts w:ascii="Times New Roman" w:hAnsi="Times New Roman" w:cs="Times New Roman"/>
          <w:sz w:val="24"/>
          <w:szCs w:val="24"/>
          <w:highlight w:val="yellow"/>
          <w:lang w:val="en-GB"/>
        </w:rPr>
      </w:pPr>
      <w:r w:rsidRPr="009A25D6">
        <w:rPr>
          <w:rFonts w:ascii="Times New Roman" w:hAnsi="Times New Roman" w:cs="Times New Roman"/>
          <w:sz w:val="24"/>
          <w:szCs w:val="24"/>
          <w:lang w:val="en-GB"/>
        </w:rPr>
        <w:t xml:space="preserve">Results include the professional and timely preparation and submission of </w:t>
      </w:r>
      <w:r w:rsidR="00A65BD3">
        <w:rPr>
          <w:rFonts w:ascii="Times New Roman" w:hAnsi="Times New Roman" w:cs="Times New Roman"/>
          <w:sz w:val="24"/>
          <w:szCs w:val="24"/>
          <w:lang w:val="en-GB"/>
        </w:rPr>
        <w:t>partner</w:t>
      </w:r>
      <w:r w:rsidRPr="009A25D6">
        <w:rPr>
          <w:rFonts w:ascii="Times New Roman" w:hAnsi="Times New Roman" w:cs="Times New Roman"/>
          <w:sz w:val="24"/>
          <w:szCs w:val="24"/>
          <w:lang w:val="en-GB"/>
        </w:rPr>
        <w:t xml:space="preserve"> reports.</w:t>
      </w:r>
    </w:p>
    <w:p w14:paraId="50F63B25" w14:textId="77777777" w:rsidR="00056F91" w:rsidRPr="00D300FD"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4BBE0EC0" w14:textId="2376E08A"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xml:space="preserve">- </w:t>
      </w:r>
      <w:r w:rsidR="00EA53AB" w:rsidRPr="00F22A6A">
        <w:rPr>
          <w:rFonts w:ascii="Times New Roman" w:hAnsi="Times New Roman" w:cs="Times New Roman"/>
          <w:sz w:val="24"/>
          <w:szCs w:val="24"/>
          <w:lang w:val="en-GB"/>
        </w:rPr>
        <w:t>Min. one e</w:t>
      </w:r>
      <w:r w:rsidRPr="00F22A6A">
        <w:rPr>
          <w:rFonts w:ascii="Times New Roman" w:hAnsi="Times New Roman" w:cs="Times New Roman"/>
          <w:sz w:val="24"/>
          <w:szCs w:val="24"/>
          <w:lang w:val="en-GB"/>
        </w:rPr>
        <w:t>xper</w:t>
      </w:r>
      <w:r w:rsidR="00C35BEA" w:rsidRPr="00F22A6A">
        <w:rPr>
          <w:rFonts w:ascii="Times New Roman" w:hAnsi="Times New Roman" w:cs="Times New Roman"/>
          <w:sz w:val="24"/>
          <w:szCs w:val="24"/>
          <w:lang w:val="en-GB"/>
        </w:rPr>
        <w:t>t with specific experience in public procurement procedures</w:t>
      </w:r>
      <w:r w:rsidR="00EA53AB" w:rsidRPr="00F22A6A">
        <w:rPr>
          <w:rFonts w:ascii="Times New Roman" w:hAnsi="Times New Roman" w:cs="Times New Roman"/>
          <w:sz w:val="24"/>
          <w:szCs w:val="24"/>
          <w:lang w:val="en-GB"/>
        </w:rPr>
        <w:t xml:space="preserve"> and reporting</w:t>
      </w:r>
      <w:r w:rsidR="00C35BEA" w:rsidRPr="00F22A6A">
        <w:rPr>
          <w:rFonts w:ascii="Times New Roman" w:hAnsi="Times New Roman" w:cs="Times New Roman"/>
          <w:sz w:val="24"/>
          <w:szCs w:val="24"/>
          <w:lang w:val="en-GB"/>
        </w:rPr>
        <w:t>.</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1E9C20E3" w:rsidR="00056F91" w:rsidRPr="00D300FD" w:rsidRDefault="0043794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Contract signature – December 23,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D300FD">
        <w:rPr>
          <w:rFonts w:ascii="Times New Roman" w:hAnsi="Times New Roman" w:cs="Times New Roman"/>
          <w:sz w:val="24"/>
          <w:szCs w:val="24"/>
          <w:u w:val="single"/>
          <w:lang w:val="en-GB"/>
        </w:rPr>
        <w:lastRenderedPageBreak/>
        <w:t xml:space="preserve">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706A28E5" w14:textId="7B303F66" w:rsidR="00056F91" w:rsidRDefault="00056F91" w:rsidP="00D54710">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C8F94A3"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3FE27C09"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69E0ACBC"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66EC6B9B"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0431AE8C"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3F655724"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25B17671"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04640A30"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2AF2DC61"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28C4DE02"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5A8ABBF3"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532D8187"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06A08B94"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121C2FFC"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14509DCA"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78B399B7"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7B32BB33"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350CA84E"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6EB3B70B"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3B7A7325"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10123763"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2581E789"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6537CFD4" w14:textId="77777777" w:rsidR="00D54710" w:rsidRDefault="00D54710" w:rsidP="00D54710">
      <w:pPr>
        <w:spacing w:before="120" w:after="120" w:line="240" w:lineRule="auto"/>
        <w:jc w:val="both"/>
        <w:rPr>
          <w:rFonts w:ascii="Times New Roman" w:hAnsi="Times New Roman" w:cs="Times New Roman"/>
          <w:sz w:val="24"/>
          <w:szCs w:val="24"/>
          <w:lang w:val="en-GB" w:eastAsia="en-GB"/>
        </w:rPr>
      </w:pPr>
    </w:p>
    <w:p w14:paraId="3D079058" w14:textId="77777777" w:rsidR="00D54710" w:rsidRPr="00D54710" w:rsidRDefault="00D54710" w:rsidP="00D54710">
      <w:pPr>
        <w:spacing w:before="120" w:after="120" w:line="240" w:lineRule="auto"/>
        <w:jc w:val="both"/>
        <w:rPr>
          <w:rFonts w:ascii="Times New Roman" w:hAnsi="Times New Roman" w:cs="Times New Roman"/>
          <w:sz w:val="24"/>
          <w:szCs w:val="24"/>
          <w:lang w:val="en-GB" w:eastAsia="en-GB"/>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63956CF"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C67DC">
        <w:rPr>
          <w:rFonts w:ascii="Times New Roman" w:hAnsi="Times New Roman"/>
          <w:b/>
        </w:rPr>
        <w:t>Procurement and Reporting services for project FIREGUARD</w:t>
      </w:r>
    </w:p>
    <w:p w14:paraId="4C36C8C1" w14:textId="7A786C70"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C67DC" w:rsidRPr="009720C4">
        <w:rPr>
          <w:rFonts w:ascii="Times New Roman" w:hAnsi="Times New Roman" w:cs="Times New Roman"/>
          <w:b/>
          <w:bCs/>
          <w:sz w:val="24"/>
          <w:szCs w:val="24"/>
          <w:lang w:val="en-GB"/>
        </w:rPr>
        <w:t xml:space="preserve">RORS00061– </w:t>
      </w:r>
      <w:r w:rsidR="00A65BD3">
        <w:rPr>
          <w:rFonts w:ascii="Times New Roman" w:hAnsi="Times New Roman" w:cs="Times New Roman"/>
          <w:b/>
          <w:bCs/>
          <w:sz w:val="24"/>
          <w:szCs w:val="24"/>
          <w:lang w:val="en-GB"/>
        </w:rPr>
        <w:t>PP2</w:t>
      </w:r>
      <w:r w:rsidR="00BC67DC" w:rsidRPr="009720C4">
        <w:rPr>
          <w:rFonts w:ascii="Times New Roman" w:hAnsi="Times New Roman" w:cs="Times New Roman"/>
          <w:b/>
          <w:bCs/>
          <w:sz w:val="24"/>
          <w:szCs w:val="24"/>
          <w:lang w:val="en-GB"/>
        </w:rPr>
        <w:t xml:space="preserve"> – TD01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4F83C5D9" w14:textId="77777777" w:rsidR="00A65BD3" w:rsidRPr="00A65BD3" w:rsidRDefault="00A65BD3" w:rsidP="00BC67DC">
      <w:pPr>
        <w:spacing w:after="0"/>
        <w:jc w:val="both"/>
        <w:rPr>
          <w:rFonts w:ascii="Times New Roman" w:hAnsi="Times New Roman" w:cs="Times New Roman"/>
          <w:sz w:val="24"/>
          <w:szCs w:val="24"/>
          <w:lang w:val="en-GB"/>
        </w:rPr>
      </w:pPr>
      <w:r w:rsidRPr="00A65BD3">
        <w:rPr>
          <w:rFonts w:ascii="Times New Roman" w:hAnsi="Times New Roman" w:cs="Times New Roman"/>
          <w:sz w:val="24"/>
          <w:szCs w:val="24"/>
          <w:lang w:val="en-GB"/>
        </w:rPr>
        <w:t xml:space="preserve">City Firefighters' Association Pančevo, </w:t>
      </w:r>
    </w:p>
    <w:p w14:paraId="55C39C36" w14:textId="59749CD4" w:rsidR="00BC67DC" w:rsidRPr="00A6367A" w:rsidRDefault="00A65BD3" w:rsidP="00BC67DC">
      <w:pPr>
        <w:spacing w:after="0"/>
        <w:jc w:val="both"/>
        <w:rPr>
          <w:rFonts w:ascii="Times New Roman" w:hAnsi="Times New Roman" w:cs="Times New Roman"/>
          <w:sz w:val="24"/>
          <w:szCs w:val="24"/>
          <w:lang w:val="en-GB"/>
        </w:rPr>
      </w:pPr>
      <w:r w:rsidRPr="00A65BD3">
        <w:rPr>
          <w:rFonts w:ascii="Times New Roman" w:hAnsi="Times New Roman" w:cs="Times New Roman"/>
          <w:sz w:val="24"/>
          <w:szCs w:val="24"/>
          <w:lang w:val="en-GB"/>
        </w:rPr>
        <w:t>Žarka Zrenjanina 96, 26000 Pančevo,</w:t>
      </w:r>
      <w:r w:rsidRPr="00A65BD3">
        <w:rPr>
          <w:rFonts w:ascii="Times New Roman" w:hAnsi="Times New Roman" w:cs="Times New Roman"/>
          <w:b/>
          <w:bCs/>
          <w:sz w:val="24"/>
          <w:szCs w:val="24"/>
          <w:lang w:val="en-GB"/>
        </w:rPr>
        <w:t xml:space="preserve"> </w:t>
      </w:r>
      <w:r w:rsidR="00BC67DC" w:rsidRPr="00A6367A">
        <w:rPr>
          <w:rFonts w:ascii="Times New Roman" w:hAnsi="Times New Roman" w:cs="Times New Roman"/>
          <w:sz w:val="24"/>
          <w:szCs w:val="24"/>
          <w:lang w:val="en-GB"/>
        </w:rPr>
        <w:t>Republic of Serbia</w:t>
      </w:r>
    </w:p>
    <w:p w14:paraId="5754BDAC" w14:textId="77777777" w:rsidR="00A65BD3" w:rsidRDefault="00BC67DC" w:rsidP="00855FE4">
      <w:pPr>
        <w:spacing w:after="0"/>
        <w:jc w:val="both"/>
        <w:rPr>
          <w:rFonts w:ascii="Times New Roman" w:hAnsi="Times New Roman" w:cs="Times New Roman"/>
          <w:sz w:val="24"/>
          <w:szCs w:val="24"/>
          <w:lang w:val="en-GB"/>
        </w:rPr>
      </w:pPr>
      <w:r w:rsidRPr="00A6367A">
        <w:rPr>
          <w:rFonts w:ascii="Times New Roman" w:hAnsi="Times New Roman" w:cs="Times New Roman"/>
          <w:sz w:val="24"/>
          <w:szCs w:val="24"/>
          <w:lang w:val="en-GB"/>
        </w:rPr>
        <w:t xml:space="preserve">Official registration number/VAT number: </w:t>
      </w:r>
      <w:r w:rsidR="00A65BD3" w:rsidRPr="00A65BD3">
        <w:rPr>
          <w:rFonts w:ascii="Times New Roman" w:hAnsi="Times New Roman" w:cs="Times New Roman"/>
          <w:sz w:val="24"/>
          <w:szCs w:val="24"/>
          <w:lang w:val="en-US"/>
        </w:rPr>
        <w:t>08103054</w:t>
      </w:r>
      <w:r w:rsidRPr="00A6367A">
        <w:rPr>
          <w:rFonts w:ascii="Times New Roman" w:hAnsi="Times New Roman" w:cs="Times New Roman"/>
          <w:sz w:val="24"/>
          <w:szCs w:val="24"/>
          <w:lang w:val="en-GB"/>
        </w:rPr>
        <w:t xml:space="preserve"> / </w:t>
      </w:r>
      <w:r w:rsidR="00A65BD3" w:rsidRPr="00A65BD3">
        <w:rPr>
          <w:rFonts w:ascii="Times New Roman" w:hAnsi="Times New Roman" w:cs="Times New Roman"/>
          <w:sz w:val="24"/>
          <w:szCs w:val="24"/>
          <w:lang w:val="en-US"/>
        </w:rPr>
        <w:t>100591247</w:t>
      </w:r>
      <w:r w:rsidR="00A65BD3" w:rsidRPr="00A65BD3">
        <w:rPr>
          <w:rFonts w:ascii="Times New Roman" w:hAnsi="Times New Roman" w:cs="Times New Roman"/>
          <w:sz w:val="24"/>
          <w:szCs w:val="24"/>
          <w:lang w:val="en-GB"/>
        </w:rPr>
        <w:t xml:space="preserve"> </w:t>
      </w:r>
    </w:p>
    <w:p w14:paraId="243A0451" w14:textId="6207910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30C3EF7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C67DC">
        <w:rPr>
          <w:rFonts w:ascii="Times New Roman" w:hAnsi="Times New Roman"/>
          <w:b/>
        </w:rPr>
        <w:t>Procurement and Reporting services for project FIREGUARD</w:t>
      </w:r>
      <w:r w:rsidR="00BC67D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F02220" w:rsidP="00855FE4">
      <w:pPr>
        <w:spacing w:after="0"/>
        <w:jc w:val="both"/>
        <w:rPr>
          <w:rFonts w:ascii="Times New Roman" w:hAnsi="Times New Roman" w:cs="Times New Roman"/>
          <w:sz w:val="24"/>
          <w:szCs w:val="24"/>
        </w:rPr>
      </w:pPr>
      <w:hyperlink r:id="rId11" w:anchor="Annexes-AnnexesB(Ch.3):Servicecontracts" w:history="1">
        <w:r w:rsidRPr="006D0420">
          <w:rPr>
            <w:rStyle w:val="Hyperlink"/>
            <w:rFonts w:ascii="Times New Roman" w:hAnsi="Times New Roman" w:cs="Times New Roman"/>
            <w:color w:val="auto"/>
            <w:sz w:val="24"/>
            <w:szCs w:val="24"/>
          </w:rPr>
          <w:t>https://wikis.ec.europa.eu/display/ExactExternalWiki/Annexes#Annexes-AnnexesB(Ch.3):Servicecontracts</w:t>
        </w:r>
      </w:hyperlink>
      <w:r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3A70CA64" w:rsidR="00056F91" w:rsidRPr="00B21911" w:rsidRDefault="00042CF9" w:rsidP="00480F40">
            <w:pPr>
              <w:spacing w:before="40" w:after="40" w:line="240" w:lineRule="auto"/>
              <w:jc w:val="center"/>
              <w:rPr>
                <w:rFonts w:ascii="Times New Roman" w:hAnsi="Times New Roman" w:cs="Times New Roman"/>
              </w:rPr>
            </w:pPr>
            <w:r w:rsidRPr="00B21911">
              <w:rPr>
                <w:rFonts w:ascii="Times New Roman" w:hAnsi="Times New Roman" w:cs="Times New Roman"/>
              </w:rPr>
              <w:t>October-November</w:t>
            </w:r>
            <w:r w:rsidR="00BC67DC" w:rsidRPr="00B21911">
              <w:rPr>
                <w:rFonts w:ascii="Times New Roman" w:hAnsi="Times New Roman" w:cs="Times New Roman"/>
              </w:rPr>
              <w:t xml:space="preserve"> 2025</w:t>
            </w:r>
          </w:p>
        </w:tc>
        <w:tc>
          <w:tcPr>
            <w:tcW w:w="4509" w:type="dxa"/>
            <w:tcBorders>
              <w:bottom w:val="nil"/>
            </w:tcBorders>
          </w:tcPr>
          <w:p w14:paraId="53739B11" w14:textId="73BA14E9" w:rsidR="00056F91" w:rsidRPr="00B21911" w:rsidRDefault="00BC67DC" w:rsidP="00480F40">
            <w:pPr>
              <w:spacing w:line="240" w:lineRule="auto"/>
              <w:ind w:left="567" w:hanging="567"/>
              <w:rPr>
                <w:rFonts w:ascii="Times New Roman" w:hAnsi="Times New Roman" w:cs="Times New Roman"/>
              </w:rPr>
            </w:pPr>
            <w:r w:rsidRPr="00B21911">
              <w:rPr>
                <w:rFonts w:ascii="Times New Roman" w:hAnsi="Times New Roman" w:cs="Times New Roman"/>
              </w:rPr>
              <w:t xml:space="preserve">1st </w:t>
            </w:r>
            <w:r w:rsidR="00056F91" w:rsidRPr="00B21911">
              <w:rPr>
                <w:rFonts w:ascii="Times New Roman" w:hAnsi="Times New Roman" w:cs="Times New Roman"/>
              </w:rPr>
              <w:t xml:space="preserve">Interim payment </w:t>
            </w:r>
            <w:r w:rsidRPr="00B21911">
              <w:rPr>
                <w:rFonts w:ascii="Times New Roman" w:hAnsi="Times New Roman" w:cs="Times New Roman"/>
              </w:rPr>
              <w:t>– After approval of 1st Interim report</w:t>
            </w:r>
          </w:p>
          <w:p w14:paraId="1510C5E0" w14:textId="77777777" w:rsidR="00056F91" w:rsidRPr="00B21911"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2E07A4FC" w:rsidR="00056F91" w:rsidRPr="00B21911" w:rsidRDefault="00BC67DC" w:rsidP="00480F40">
            <w:pPr>
              <w:spacing w:after="0" w:line="240" w:lineRule="auto"/>
              <w:jc w:val="center"/>
              <w:rPr>
                <w:rFonts w:ascii="Times New Roman" w:hAnsi="Times New Roman" w:cs="Times New Roman"/>
              </w:rPr>
            </w:pPr>
            <w:r w:rsidRPr="00B21911">
              <w:rPr>
                <w:rFonts w:ascii="Times New Roman" w:hAnsi="Times New Roman" w:cs="Times New Roman"/>
              </w:rPr>
              <w:t>40</w:t>
            </w:r>
            <w:r w:rsidR="00056F91" w:rsidRPr="00B21911">
              <w:rPr>
                <w:rFonts w:ascii="Times New Roman" w:hAnsi="Times New Roman" w:cs="Times New Roman"/>
              </w:rPr>
              <w:t>% of the contract value</w:t>
            </w:r>
          </w:p>
        </w:tc>
      </w:tr>
      <w:tr w:rsidR="00D300FD" w:rsidRPr="00D300FD" w14:paraId="5AF23E6E" w14:textId="77777777" w:rsidTr="00BC67DC">
        <w:trPr>
          <w:cantSplit/>
          <w:trHeight w:val="809"/>
        </w:trPr>
        <w:tc>
          <w:tcPr>
            <w:tcW w:w="1728" w:type="dxa"/>
            <w:tcBorders>
              <w:bottom w:val="nil"/>
            </w:tcBorders>
          </w:tcPr>
          <w:p w14:paraId="154A624E" w14:textId="5CEF1DE5" w:rsidR="00056F91" w:rsidRPr="00B21911" w:rsidRDefault="00BC67DC" w:rsidP="00480F40">
            <w:pPr>
              <w:spacing w:before="40" w:after="40" w:line="240" w:lineRule="auto"/>
              <w:jc w:val="center"/>
              <w:rPr>
                <w:rFonts w:ascii="Times New Roman" w:hAnsi="Times New Roman" w:cs="Times New Roman"/>
              </w:rPr>
            </w:pPr>
            <w:r w:rsidRPr="00B21911">
              <w:rPr>
                <w:rFonts w:ascii="Times New Roman" w:hAnsi="Times New Roman" w:cs="Times New Roman"/>
              </w:rPr>
              <w:t>May-June 2026</w:t>
            </w:r>
          </w:p>
        </w:tc>
        <w:tc>
          <w:tcPr>
            <w:tcW w:w="4509" w:type="dxa"/>
            <w:tcBorders>
              <w:bottom w:val="nil"/>
            </w:tcBorders>
          </w:tcPr>
          <w:p w14:paraId="61A9FCFC" w14:textId="4766CE17" w:rsidR="00056F91" w:rsidRPr="00B21911" w:rsidRDefault="00BC67DC" w:rsidP="00BC67DC">
            <w:pPr>
              <w:spacing w:line="240" w:lineRule="auto"/>
              <w:ind w:left="567" w:hanging="567"/>
              <w:rPr>
                <w:rFonts w:ascii="Times New Roman" w:hAnsi="Times New Roman" w:cs="Times New Roman"/>
              </w:rPr>
            </w:pPr>
            <w:r w:rsidRPr="00B21911">
              <w:rPr>
                <w:rFonts w:ascii="Times New Roman" w:hAnsi="Times New Roman" w:cs="Times New Roman"/>
              </w:rPr>
              <w:t>2nd Interim payment – After approval of 2nd Interim report</w:t>
            </w:r>
          </w:p>
        </w:tc>
        <w:tc>
          <w:tcPr>
            <w:tcW w:w="2781" w:type="dxa"/>
            <w:tcBorders>
              <w:bottom w:val="nil"/>
            </w:tcBorders>
          </w:tcPr>
          <w:p w14:paraId="515B47A8" w14:textId="6598DAA4" w:rsidR="00056F91" w:rsidRPr="00B21911" w:rsidRDefault="00BC67DC" w:rsidP="00480F40">
            <w:pPr>
              <w:spacing w:after="0" w:line="240" w:lineRule="auto"/>
              <w:jc w:val="center"/>
              <w:rPr>
                <w:rFonts w:ascii="Times New Roman" w:hAnsi="Times New Roman" w:cs="Times New Roman"/>
              </w:rPr>
            </w:pPr>
            <w:r w:rsidRPr="00B21911">
              <w:rPr>
                <w:rFonts w:ascii="Times New Roman" w:hAnsi="Times New Roman" w:cs="Times New Roman"/>
              </w:rPr>
              <w:t>40</w:t>
            </w:r>
            <w:r w:rsidR="00056F91" w:rsidRPr="00B21911">
              <w:rPr>
                <w:rFonts w:ascii="Times New Roman" w:hAnsi="Times New Roman" w:cs="Times New Roman"/>
                <w:w w:val="50"/>
              </w:rPr>
              <w:t> </w:t>
            </w:r>
            <w:r w:rsidR="00056F91" w:rsidRPr="00B21911">
              <w:rPr>
                <w:rFonts w:ascii="Times New Roman" w:hAnsi="Times New Roman" w:cs="Times New Roman"/>
              </w:rPr>
              <w:t xml:space="preserve">% of the contract value </w:t>
            </w:r>
          </w:p>
          <w:p w14:paraId="35D8D864" w14:textId="77777777" w:rsidR="00056F91" w:rsidRPr="00B21911" w:rsidRDefault="00056F91" w:rsidP="00480F40">
            <w:pPr>
              <w:spacing w:after="0" w:line="240" w:lineRule="auto"/>
              <w:jc w:val="center"/>
              <w:rPr>
                <w:rFonts w:ascii="Times New Roman" w:hAnsi="Times New Roman" w:cs="Times New Roman"/>
              </w:rPr>
            </w:pPr>
          </w:p>
        </w:tc>
      </w:tr>
      <w:tr w:rsidR="00BC67DC" w:rsidRPr="00D300FD" w14:paraId="795C940A" w14:textId="77777777" w:rsidTr="00BC67DC">
        <w:trPr>
          <w:cantSplit/>
          <w:trHeight w:val="809"/>
        </w:trPr>
        <w:tc>
          <w:tcPr>
            <w:tcW w:w="1728" w:type="dxa"/>
            <w:tcBorders>
              <w:bottom w:val="nil"/>
            </w:tcBorders>
          </w:tcPr>
          <w:p w14:paraId="61C0EFA5" w14:textId="7FA2B668" w:rsidR="00BC67DC" w:rsidRPr="00B21911" w:rsidRDefault="00BC67DC" w:rsidP="00BC67DC">
            <w:pPr>
              <w:spacing w:before="40" w:after="40" w:line="240" w:lineRule="auto"/>
              <w:jc w:val="center"/>
              <w:rPr>
                <w:rFonts w:ascii="Times New Roman" w:hAnsi="Times New Roman" w:cs="Times New Roman"/>
              </w:rPr>
            </w:pPr>
            <w:r w:rsidRPr="00B21911">
              <w:rPr>
                <w:rFonts w:ascii="Times New Roman" w:hAnsi="Times New Roman" w:cs="Times New Roman"/>
              </w:rPr>
              <w:t>December 2026</w:t>
            </w:r>
          </w:p>
        </w:tc>
        <w:tc>
          <w:tcPr>
            <w:tcW w:w="4509" w:type="dxa"/>
            <w:tcBorders>
              <w:bottom w:val="nil"/>
            </w:tcBorders>
          </w:tcPr>
          <w:p w14:paraId="41B67F5B" w14:textId="0D181DB2" w:rsidR="00BC67DC" w:rsidRPr="00B21911" w:rsidRDefault="00BC67DC" w:rsidP="00BC67DC">
            <w:pPr>
              <w:spacing w:before="40" w:after="40" w:line="240" w:lineRule="auto"/>
              <w:rPr>
                <w:rFonts w:ascii="Times New Roman" w:hAnsi="Times New Roman" w:cs="Times New Roman"/>
              </w:rPr>
            </w:pPr>
            <w:r w:rsidRPr="00B21911">
              <w:rPr>
                <w:rFonts w:ascii="Times New Roman" w:hAnsi="Times New Roman" w:cs="Times New Roman"/>
              </w:rPr>
              <w:t>Balance final payment</w:t>
            </w:r>
          </w:p>
        </w:tc>
        <w:tc>
          <w:tcPr>
            <w:tcW w:w="2781" w:type="dxa"/>
            <w:tcBorders>
              <w:bottom w:val="nil"/>
            </w:tcBorders>
          </w:tcPr>
          <w:p w14:paraId="7137ECE2" w14:textId="572D2360" w:rsidR="00BC67DC" w:rsidRPr="00B21911" w:rsidRDefault="00306807" w:rsidP="00BC67DC">
            <w:pPr>
              <w:spacing w:after="0" w:line="240" w:lineRule="auto"/>
              <w:jc w:val="center"/>
              <w:rPr>
                <w:rFonts w:ascii="Times New Roman" w:hAnsi="Times New Roman" w:cs="Times New Roman"/>
              </w:rPr>
            </w:pPr>
            <w:r w:rsidRPr="00B21911">
              <w:rPr>
                <w:rFonts w:ascii="Times New Roman" w:hAnsi="Times New Roman" w:cs="Times New Roman"/>
              </w:rPr>
              <w:t xml:space="preserve">20% </w:t>
            </w:r>
            <w:r w:rsidR="00BC67DC" w:rsidRPr="00B21911">
              <w:rPr>
                <w:rFonts w:ascii="Times New Roman" w:hAnsi="Times New Roman" w:cs="Times New Roman"/>
              </w:rPr>
              <w:t xml:space="preserve">Absolute  amount  </w:t>
            </w:r>
          </w:p>
          <w:p w14:paraId="1140ADEA" w14:textId="77777777" w:rsidR="00BC67DC" w:rsidRPr="00B21911" w:rsidRDefault="00BC67DC" w:rsidP="00BC67DC">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26F6A3C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C67DC">
        <w:rPr>
          <w:rFonts w:ascii="Times New Roman" w:hAnsi="Times New Roman" w:cs="Times New Roman"/>
          <w:sz w:val="24"/>
          <w:szCs w:val="24"/>
          <w:lang w:val="en-GB"/>
        </w:rPr>
        <w:t>cca. 22 months</w:t>
      </w:r>
      <w:r w:rsidRPr="00D300FD">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89996" w14:textId="77777777" w:rsidR="004A1133" w:rsidRDefault="004A1133" w:rsidP="002D4560">
      <w:pPr>
        <w:spacing w:after="0" w:line="240" w:lineRule="auto"/>
      </w:pPr>
      <w:r>
        <w:separator/>
      </w:r>
    </w:p>
  </w:endnote>
  <w:endnote w:type="continuationSeparator" w:id="0">
    <w:p w14:paraId="676420DF" w14:textId="77777777" w:rsidR="004A1133" w:rsidRDefault="004A113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5EAC8" w14:textId="77777777" w:rsidR="004A1133" w:rsidRDefault="004A1133" w:rsidP="002D4560">
      <w:pPr>
        <w:spacing w:after="0" w:line="240" w:lineRule="auto"/>
      </w:pPr>
      <w:r>
        <w:separator/>
      </w:r>
    </w:p>
  </w:footnote>
  <w:footnote w:type="continuationSeparator" w:id="0">
    <w:p w14:paraId="754C951A" w14:textId="77777777" w:rsidR="004A1133" w:rsidRDefault="004A1133"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2"/>
  </w:num>
  <w:num w:numId="2" w16cid:durableId="929892438">
    <w:abstractNumId w:val="3"/>
  </w:num>
  <w:num w:numId="3" w16cid:durableId="726999575">
    <w:abstractNumId w:val="5"/>
  </w:num>
  <w:num w:numId="4" w16cid:durableId="2098017142">
    <w:abstractNumId w:val="4"/>
  </w:num>
  <w:num w:numId="5" w16cid:durableId="1085298941">
    <w:abstractNumId w:val="0"/>
  </w:num>
  <w:num w:numId="6" w16cid:durableId="1061832249">
    <w:abstractNumId w:val="6"/>
  </w:num>
  <w:num w:numId="7" w16cid:durableId="1557625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6F91"/>
    <w:rsid w:val="00066332"/>
    <w:rsid w:val="00077B26"/>
    <w:rsid w:val="00084AAA"/>
    <w:rsid w:val="0009046E"/>
    <w:rsid w:val="00092819"/>
    <w:rsid w:val="000A0EB7"/>
    <w:rsid w:val="000A28B4"/>
    <w:rsid w:val="000A3227"/>
    <w:rsid w:val="000C2129"/>
    <w:rsid w:val="000C4C84"/>
    <w:rsid w:val="000D65DB"/>
    <w:rsid w:val="000E482C"/>
    <w:rsid w:val="000E7F75"/>
    <w:rsid w:val="000F37C3"/>
    <w:rsid w:val="00100B10"/>
    <w:rsid w:val="00125B5C"/>
    <w:rsid w:val="00142DE2"/>
    <w:rsid w:val="001432C6"/>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D49"/>
    <w:rsid w:val="001F0484"/>
    <w:rsid w:val="001F0932"/>
    <w:rsid w:val="001F0FC0"/>
    <w:rsid w:val="001F3DFB"/>
    <w:rsid w:val="001F458A"/>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72D99"/>
    <w:rsid w:val="003775AB"/>
    <w:rsid w:val="00385A53"/>
    <w:rsid w:val="00390B7B"/>
    <w:rsid w:val="00393B3E"/>
    <w:rsid w:val="00396982"/>
    <w:rsid w:val="00396A43"/>
    <w:rsid w:val="003A1B92"/>
    <w:rsid w:val="003B5BA3"/>
    <w:rsid w:val="003C0D1A"/>
    <w:rsid w:val="003C22E9"/>
    <w:rsid w:val="003D16DD"/>
    <w:rsid w:val="003D35ED"/>
    <w:rsid w:val="003D3D59"/>
    <w:rsid w:val="003E6991"/>
    <w:rsid w:val="00401340"/>
    <w:rsid w:val="004033C8"/>
    <w:rsid w:val="00437948"/>
    <w:rsid w:val="00442EF7"/>
    <w:rsid w:val="004450F9"/>
    <w:rsid w:val="0045071E"/>
    <w:rsid w:val="00451859"/>
    <w:rsid w:val="00456AA3"/>
    <w:rsid w:val="00460BE0"/>
    <w:rsid w:val="00463929"/>
    <w:rsid w:val="004672BE"/>
    <w:rsid w:val="00477040"/>
    <w:rsid w:val="00480F40"/>
    <w:rsid w:val="00492975"/>
    <w:rsid w:val="004A1133"/>
    <w:rsid w:val="004B26C1"/>
    <w:rsid w:val="004B4D74"/>
    <w:rsid w:val="004B5033"/>
    <w:rsid w:val="004B5768"/>
    <w:rsid w:val="004B66CE"/>
    <w:rsid w:val="004D05AF"/>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D7BF2"/>
    <w:rsid w:val="005E135B"/>
    <w:rsid w:val="005E7112"/>
    <w:rsid w:val="005F5B17"/>
    <w:rsid w:val="006000F6"/>
    <w:rsid w:val="00622927"/>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0420"/>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54D5"/>
    <w:rsid w:val="00772178"/>
    <w:rsid w:val="00776633"/>
    <w:rsid w:val="00783118"/>
    <w:rsid w:val="00784F27"/>
    <w:rsid w:val="00787141"/>
    <w:rsid w:val="0078754D"/>
    <w:rsid w:val="0079059C"/>
    <w:rsid w:val="007A32C9"/>
    <w:rsid w:val="007A64FD"/>
    <w:rsid w:val="007C4238"/>
    <w:rsid w:val="007C561E"/>
    <w:rsid w:val="007E076A"/>
    <w:rsid w:val="007E3B2A"/>
    <w:rsid w:val="007E6E1D"/>
    <w:rsid w:val="00803DB2"/>
    <w:rsid w:val="008100D1"/>
    <w:rsid w:val="00832F40"/>
    <w:rsid w:val="008363DD"/>
    <w:rsid w:val="00845B9A"/>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C05BE"/>
    <w:rsid w:val="008D7A16"/>
    <w:rsid w:val="008E03CE"/>
    <w:rsid w:val="008E3CC5"/>
    <w:rsid w:val="009010BE"/>
    <w:rsid w:val="0090225D"/>
    <w:rsid w:val="0091606D"/>
    <w:rsid w:val="00921775"/>
    <w:rsid w:val="009232FB"/>
    <w:rsid w:val="00925193"/>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65BD3"/>
    <w:rsid w:val="00A714BE"/>
    <w:rsid w:val="00A71A36"/>
    <w:rsid w:val="00A72ADE"/>
    <w:rsid w:val="00A746D7"/>
    <w:rsid w:val="00A7747B"/>
    <w:rsid w:val="00AB4BBD"/>
    <w:rsid w:val="00AC01DB"/>
    <w:rsid w:val="00AD6AE9"/>
    <w:rsid w:val="00AF1DC5"/>
    <w:rsid w:val="00AF5A2C"/>
    <w:rsid w:val="00B02A46"/>
    <w:rsid w:val="00B06639"/>
    <w:rsid w:val="00B07FCD"/>
    <w:rsid w:val="00B10658"/>
    <w:rsid w:val="00B10AE7"/>
    <w:rsid w:val="00B1343A"/>
    <w:rsid w:val="00B15695"/>
    <w:rsid w:val="00B21911"/>
    <w:rsid w:val="00B24228"/>
    <w:rsid w:val="00B3161B"/>
    <w:rsid w:val="00B33A4C"/>
    <w:rsid w:val="00B457B5"/>
    <w:rsid w:val="00B47C69"/>
    <w:rsid w:val="00B513A4"/>
    <w:rsid w:val="00B70E0A"/>
    <w:rsid w:val="00B758F7"/>
    <w:rsid w:val="00B91864"/>
    <w:rsid w:val="00B91F09"/>
    <w:rsid w:val="00BA3BE1"/>
    <w:rsid w:val="00BA62FA"/>
    <w:rsid w:val="00BB386D"/>
    <w:rsid w:val="00BB5079"/>
    <w:rsid w:val="00BC35A1"/>
    <w:rsid w:val="00BC67DC"/>
    <w:rsid w:val="00BD7D1C"/>
    <w:rsid w:val="00BF0FE3"/>
    <w:rsid w:val="00C05C9A"/>
    <w:rsid w:val="00C065B4"/>
    <w:rsid w:val="00C1440E"/>
    <w:rsid w:val="00C230B0"/>
    <w:rsid w:val="00C314B2"/>
    <w:rsid w:val="00C35BEA"/>
    <w:rsid w:val="00C35D44"/>
    <w:rsid w:val="00C37367"/>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4710"/>
    <w:rsid w:val="00D55A06"/>
    <w:rsid w:val="00D62F19"/>
    <w:rsid w:val="00D65234"/>
    <w:rsid w:val="00D70E46"/>
    <w:rsid w:val="00D72306"/>
    <w:rsid w:val="00D87C29"/>
    <w:rsid w:val="00D91613"/>
    <w:rsid w:val="00D945AF"/>
    <w:rsid w:val="00DA184B"/>
    <w:rsid w:val="00DA1DE5"/>
    <w:rsid w:val="00DB0829"/>
    <w:rsid w:val="00DD010B"/>
    <w:rsid w:val="00DE4186"/>
    <w:rsid w:val="00DF5898"/>
    <w:rsid w:val="00E024F7"/>
    <w:rsid w:val="00E14CB2"/>
    <w:rsid w:val="00E26FE6"/>
    <w:rsid w:val="00E276A6"/>
    <w:rsid w:val="00E27C9C"/>
    <w:rsid w:val="00E27CBC"/>
    <w:rsid w:val="00E46AFE"/>
    <w:rsid w:val="00E46BC1"/>
    <w:rsid w:val="00E53649"/>
    <w:rsid w:val="00E650E8"/>
    <w:rsid w:val="00E66A0D"/>
    <w:rsid w:val="00E7294F"/>
    <w:rsid w:val="00E87622"/>
    <w:rsid w:val="00EA53AB"/>
    <w:rsid w:val="00EC4EA0"/>
    <w:rsid w:val="00EC6C2A"/>
    <w:rsid w:val="00EC6F96"/>
    <w:rsid w:val="00ED5E6C"/>
    <w:rsid w:val="00ED5FF2"/>
    <w:rsid w:val="00EE0084"/>
    <w:rsid w:val="00EF189C"/>
    <w:rsid w:val="00F02220"/>
    <w:rsid w:val="00F22A6A"/>
    <w:rsid w:val="00F3026C"/>
    <w:rsid w:val="00F30703"/>
    <w:rsid w:val="00F307E5"/>
    <w:rsid w:val="00F405E5"/>
    <w:rsid w:val="00F4184C"/>
    <w:rsid w:val="00F46209"/>
    <w:rsid w:val="00F53F54"/>
    <w:rsid w:val="00F54FC5"/>
    <w:rsid w:val="00F5610E"/>
    <w:rsid w:val="00F77038"/>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100758615">
      <w:bodyDiv w:val="1"/>
      <w:marLeft w:val="0"/>
      <w:marRight w:val="0"/>
      <w:marTop w:val="0"/>
      <w:marBottom w:val="0"/>
      <w:divBdr>
        <w:top w:val="none" w:sz="0" w:space="0" w:color="auto"/>
        <w:left w:val="none" w:sz="0" w:space="0" w:color="auto"/>
        <w:bottom w:val="none" w:sz="0" w:space="0" w:color="auto"/>
        <w:right w:val="none" w:sz="0" w:space="0" w:color="auto"/>
      </w:divBdr>
      <w:divsChild>
        <w:div w:id="557472970">
          <w:marLeft w:val="0"/>
          <w:marRight w:val="0"/>
          <w:marTop w:val="0"/>
          <w:marBottom w:val="0"/>
          <w:divBdr>
            <w:top w:val="none" w:sz="0" w:space="0" w:color="auto"/>
            <w:left w:val="none" w:sz="0" w:space="0" w:color="auto"/>
            <w:bottom w:val="none" w:sz="0" w:space="0" w:color="auto"/>
            <w:right w:val="none" w:sz="0" w:space="0" w:color="auto"/>
          </w:divBdr>
        </w:div>
        <w:div w:id="1292247926">
          <w:marLeft w:val="0"/>
          <w:marRight w:val="0"/>
          <w:marTop w:val="0"/>
          <w:marBottom w:val="0"/>
          <w:divBdr>
            <w:top w:val="none" w:sz="0" w:space="0" w:color="auto"/>
            <w:left w:val="none" w:sz="0" w:space="0" w:color="auto"/>
            <w:bottom w:val="none" w:sz="0" w:space="0" w:color="auto"/>
            <w:right w:val="none" w:sz="0" w:space="0" w:color="auto"/>
          </w:divBdr>
        </w:div>
      </w:divsChild>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0726177">
      <w:bodyDiv w:val="1"/>
      <w:marLeft w:val="0"/>
      <w:marRight w:val="0"/>
      <w:marTop w:val="0"/>
      <w:marBottom w:val="0"/>
      <w:divBdr>
        <w:top w:val="none" w:sz="0" w:space="0" w:color="auto"/>
        <w:left w:val="none" w:sz="0" w:space="0" w:color="auto"/>
        <w:bottom w:val="none" w:sz="0" w:space="0" w:color="auto"/>
        <w:right w:val="none" w:sz="0" w:space="0" w:color="auto"/>
      </w:divBdr>
      <w:divsChild>
        <w:div w:id="514735426">
          <w:marLeft w:val="0"/>
          <w:marRight w:val="0"/>
          <w:marTop w:val="0"/>
          <w:marBottom w:val="0"/>
          <w:divBdr>
            <w:top w:val="none" w:sz="0" w:space="0" w:color="auto"/>
            <w:left w:val="none" w:sz="0" w:space="0" w:color="auto"/>
            <w:bottom w:val="none" w:sz="0" w:space="0" w:color="auto"/>
            <w:right w:val="none" w:sz="0" w:space="0" w:color="auto"/>
          </w:divBdr>
        </w:div>
        <w:div w:id="392894567">
          <w:marLeft w:val="0"/>
          <w:marRight w:val="0"/>
          <w:marTop w:val="0"/>
          <w:marBottom w:val="0"/>
          <w:divBdr>
            <w:top w:val="none" w:sz="0" w:space="0" w:color="auto"/>
            <w:left w:val="none" w:sz="0" w:space="0" w:color="auto"/>
            <w:bottom w:val="none" w:sz="0" w:space="0" w:color="auto"/>
            <w:right w:val="none" w:sz="0" w:space="0" w:color="auto"/>
          </w:divBdr>
        </w:div>
      </w:divsChild>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trogasci.fireguard@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Consultant Service</cp:lastModifiedBy>
  <cp:revision>57</cp:revision>
  <cp:lastPrinted>2015-06-29T10:20:00Z</cp:lastPrinted>
  <dcterms:created xsi:type="dcterms:W3CDTF">2022-08-16T07:35:00Z</dcterms:created>
  <dcterms:modified xsi:type="dcterms:W3CDTF">2025-01-24T11:53:00Z</dcterms:modified>
</cp:coreProperties>
</file>